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79"/>
        <w:tblW w:w="13948" w:type="dxa"/>
        <w:tblLook w:val="04A0" w:firstRow="1" w:lastRow="0" w:firstColumn="1" w:lastColumn="0" w:noHBand="0" w:noVBand="1"/>
      </w:tblPr>
      <w:tblGrid>
        <w:gridCol w:w="1260"/>
        <w:gridCol w:w="2563"/>
        <w:gridCol w:w="1812"/>
        <w:gridCol w:w="2734"/>
        <w:gridCol w:w="2720"/>
        <w:gridCol w:w="2859"/>
      </w:tblGrid>
      <w:tr w:rsidR="00251C7E" w14:paraId="59F2D3AC" w14:textId="77777777" w:rsidTr="002B77EB">
        <w:trPr>
          <w:trHeight w:val="872"/>
        </w:trPr>
        <w:tc>
          <w:tcPr>
            <w:tcW w:w="1260" w:type="dxa"/>
            <w:shd w:val="clear" w:color="auto" w:fill="C00000"/>
          </w:tcPr>
          <w:p w14:paraId="73FE29B4" w14:textId="77777777" w:rsidR="00251C7E" w:rsidRPr="003A140C" w:rsidRDefault="00251C7E" w:rsidP="00251C7E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3A140C">
              <w:rPr>
                <w:rFonts w:ascii="Comic Sans MS" w:hAnsi="Comic Sans MS"/>
                <w:b/>
                <w:sz w:val="24"/>
                <w:szCs w:val="20"/>
              </w:rPr>
              <w:t>Date</w:t>
            </w:r>
          </w:p>
        </w:tc>
        <w:tc>
          <w:tcPr>
            <w:tcW w:w="2563" w:type="dxa"/>
            <w:shd w:val="clear" w:color="auto" w:fill="C00000"/>
          </w:tcPr>
          <w:p w14:paraId="084A4AB8" w14:textId="77777777" w:rsidR="00251C7E" w:rsidRPr="003A140C" w:rsidRDefault="00251C7E" w:rsidP="00251C7E">
            <w:pPr>
              <w:rPr>
                <w:rFonts w:ascii="Comic Sans MS" w:hAnsi="Comic Sans MS"/>
                <w:b/>
                <w:sz w:val="24"/>
              </w:rPr>
            </w:pPr>
            <w:r w:rsidRPr="003A140C">
              <w:rPr>
                <w:rFonts w:ascii="Comic Sans MS" w:hAnsi="Comic Sans MS"/>
                <w:b/>
                <w:sz w:val="24"/>
              </w:rPr>
              <w:t>Declarative facts to revisit</w:t>
            </w:r>
          </w:p>
          <w:p w14:paraId="32715002" w14:textId="252133DC" w:rsidR="00251C7E" w:rsidRPr="003A140C" w:rsidRDefault="00251C7E" w:rsidP="00251C7E">
            <w:pPr>
              <w:rPr>
                <w:rFonts w:ascii="Comic Sans MS" w:hAnsi="Comic Sans MS"/>
                <w:b/>
                <w:sz w:val="24"/>
              </w:rPr>
            </w:pPr>
            <w:r w:rsidRPr="003A140C">
              <w:rPr>
                <w:rFonts w:ascii="Comic Sans MS" w:hAnsi="Comic Sans MS"/>
                <w:b/>
                <w:sz w:val="24"/>
              </w:rPr>
              <w:t>(focus groups )</w:t>
            </w:r>
          </w:p>
        </w:tc>
        <w:tc>
          <w:tcPr>
            <w:tcW w:w="1812" w:type="dxa"/>
            <w:shd w:val="clear" w:color="auto" w:fill="C00000"/>
          </w:tcPr>
          <w:p w14:paraId="13AB06EF" w14:textId="5ADE46A1" w:rsidR="00251C7E" w:rsidRPr="003A140C" w:rsidRDefault="00251C7E" w:rsidP="00251C7E">
            <w:pPr>
              <w:rPr>
                <w:rFonts w:ascii="Comic Sans MS" w:hAnsi="Comic Sans MS"/>
                <w:b/>
                <w:sz w:val="24"/>
              </w:rPr>
            </w:pPr>
            <w:r w:rsidRPr="003A140C">
              <w:rPr>
                <w:rFonts w:ascii="Comic Sans MS" w:hAnsi="Comic Sans MS"/>
                <w:b/>
                <w:sz w:val="24"/>
              </w:rPr>
              <w:t xml:space="preserve">Whole class focus </w:t>
            </w:r>
          </w:p>
        </w:tc>
        <w:tc>
          <w:tcPr>
            <w:tcW w:w="2734" w:type="dxa"/>
            <w:shd w:val="clear" w:color="auto" w:fill="C00000"/>
          </w:tcPr>
          <w:p w14:paraId="7892C916" w14:textId="3F2BF035" w:rsidR="00251C7E" w:rsidRPr="003A140C" w:rsidRDefault="00251C7E" w:rsidP="00251C7E">
            <w:pPr>
              <w:rPr>
                <w:rFonts w:ascii="Comic Sans MS" w:hAnsi="Comic Sans MS"/>
                <w:b/>
                <w:sz w:val="24"/>
              </w:rPr>
            </w:pPr>
            <w:r w:rsidRPr="003A140C">
              <w:rPr>
                <w:rFonts w:ascii="Comic Sans MS" w:hAnsi="Comic Sans MS"/>
                <w:b/>
                <w:sz w:val="24"/>
              </w:rPr>
              <w:t xml:space="preserve">Teacher focus for groups </w:t>
            </w:r>
          </w:p>
        </w:tc>
        <w:tc>
          <w:tcPr>
            <w:tcW w:w="2720" w:type="dxa"/>
            <w:shd w:val="clear" w:color="auto" w:fill="C00000"/>
          </w:tcPr>
          <w:p w14:paraId="42F85737" w14:textId="3CFD0766" w:rsidR="00251C7E" w:rsidRPr="003A140C" w:rsidRDefault="00251C7E" w:rsidP="00251C7E">
            <w:pPr>
              <w:rPr>
                <w:rFonts w:ascii="Comic Sans MS" w:hAnsi="Comic Sans MS"/>
                <w:b/>
                <w:sz w:val="24"/>
              </w:rPr>
            </w:pPr>
            <w:r w:rsidRPr="003A140C">
              <w:rPr>
                <w:rFonts w:ascii="Comic Sans MS" w:hAnsi="Comic Sans MS"/>
                <w:b/>
                <w:sz w:val="24"/>
              </w:rPr>
              <w:t xml:space="preserve">Examples of how to support </w:t>
            </w:r>
            <w:r w:rsidR="00DC6C00">
              <w:rPr>
                <w:rFonts w:ascii="Comic Sans MS" w:hAnsi="Comic Sans MS"/>
                <w:b/>
                <w:sz w:val="24"/>
              </w:rPr>
              <w:t xml:space="preserve">(taken from Development matters) </w:t>
            </w:r>
          </w:p>
        </w:tc>
        <w:tc>
          <w:tcPr>
            <w:tcW w:w="2859" w:type="dxa"/>
            <w:shd w:val="clear" w:color="auto" w:fill="C00000"/>
          </w:tcPr>
          <w:p w14:paraId="32394402" w14:textId="7B2CF7EE" w:rsidR="00251C7E" w:rsidRPr="003A140C" w:rsidRDefault="00DC6C00" w:rsidP="00251C7E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161EA724" wp14:editId="6C6FCDEE">
                  <wp:simplePos x="0" y="0"/>
                  <wp:positionH relativeFrom="column">
                    <wp:posOffset>1275450</wp:posOffset>
                  </wp:positionH>
                  <wp:positionV relativeFrom="paragraph">
                    <wp:posOffset>-768793</wp:posOffset>
                  </wp:positionV>
                  <wp:extent cx="469265" cy="646430"/>
                  <wp:effectExtent l="0" t="0" r="6985" b="1270"/>
                  <wp:wrapNone/>
                  <wp:docPr id="2001786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51C7E" w:rsidRPr="003A140C">
              <w:rPr>
                <w:rFonts w:ascii="Comic Sans MS" w:hAnsi="Comic Sans MS"/>
                <w:b/>
                <w:sz w:val="24"/>
              </w:rPr>
              <w:t>Maths in Continuous Provision</w:t>
            </w:r>
          </w:p>
        </w:tc>
      </w:tr>
      <w:tr w:rsidR="00251C7E" w14:paraId="4038843A" w14:textId="77777777" w:rsidTr="00162C74">
        <w:trPr>
          <w:trHeight w:val="435"/>
        </w:trPr>
        <w:tc>
          <w:tcPr>
            <w:tcW w:w="1260" w:type="dxa"/>
          </w:tcPr>
          <w:p w14:paraId="016E7998" w14:textId="77777777" w:rsidR="00251C7E" w:rsidRPr="008C29D8" w:rsidRDefault="00251C7E" w:rsidP="00251C7E">
            <w:pPr>
              <w:rPr>
                <w:rFonts w:ascii="Comic Sans MS" w:hAnsi="Comic Sans MS"/>
                <w:sz w:val="20"/>
                <w:szCs w:val="20"/>
              </w:rPr>
            </w:pPr>
            <w:r w:rsidRPr="008C29D8">
              <w:rPr>
                <w:rFonts w:ascii="Comic Sans MS" w:hAnsi="Comic Sans MS"/>
                <w:sz w:val="20"/>
                <w:szCs w:val="20"/>
              </w:rPr>
              <w:t>W/C 31.10</w:t>
            </w:r>
          </w:p>
        </w:tc>
        <w:tc>
          <w:tcPr>
            <w:tcW w:w="2563" w:type="dxa"/>
          </w:tcPr>
          <w:p w14:paraId="22E9ECB3" w14:textId="5EBFB26D" w:rsidR="00251C7E" w:rsidRPr="00660EAE" w:rsidRDefault="00251C7E" w:rsidP="00251C7E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  <w:bCs/>
              </w:rPr>
              <w:t>Develop fast recognition of up to 3 objects, without having to count them individually (‘subitising’).</w:t>
            </w:r>
          </w:p>
        </w:tc>
        <w:tc>
          <w:tcPr>
            <w:tcW w:w="1812" w:type="dxa"/>
          </w:tcPr>
          <w:p w14:paraId="25307D9D" w14:textId="77777777" w:rsidR="002E185B" w:rsidRPr="00660EAE" w:rsidRDefault="002E185B" w:rsidP="002F4C10">
            <w:pPr>
              <w:rPr>
                <w:rFonts w:ascii="Comic Sans MS" w:hAnsi="Comic Sans MS"/>
              </w:rPr>
            </w:pPr>
          </w:p>
          <w:p w14:paraId="1B435EA0" w14:textId="77777777" w:rsidR="002E185B" w:rsidRPr="00660EAE" w:rsidRDefault="002E185B" w:rsidP="002F4C10">
            <w:pPr>
              <w:rPr>
                <w:rFonts w:ascii="Comic Sans MS" w:hAnsi="Comic Sans MS"/>
              </w:rPr>
            </w:pPr>
          </w:p>
          <w:p w14:paraId="0DCFA5FF" w14:textId="33E302EF" w:rsidR="00251C7E" w:rsidRPr="00660EAE" w:rsidRDefault="002F4C10" w:rsidP="002F4C10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Number recognition</w:t>
            </w:r>
          </w:p>
        </w:tc>
        <w:tc>
          <w:tcPr>
            <w:tcW w:w="2734" w:type="dxa"/>
          </w:tcPr>
          <w:p w14:paraId="60ECCAA1" w14:textId="7F101CE2" w:rsidR="00251C7E" w:rsidRPr="00660EAE" w:rsidRDefault="00251C7E" w:rsidP="00251C7E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Link number symbols to cardinal value</w:t>
            </w:r>
            <w:r w:rsidR="00491B13">
              <w:rPr>
                <w:rFonts w:ascii="Comic Sans MS" w:hAnsi="Comic Sans MS"/>
              </w:rPr>
              <w:t xml:space="preserve"> up to 5</w:t>
            </w:r>
          </w:p>
          <w:p w14:paraId="77266C5C" w14:textId="77777777" w:rsidR="00251C7E" w:rsidRPr="00660EAE" w:rsidRDefault="00251C7E" w:rsidP="00251C7E">
            <w:pPr>
              <w:rPr>
                <w:rFonts w:ascii="Comic Sans MS" w:hAnsi="Comic Sans MS"/>
              </w:rPr>
            </w:pPr>
          </w:p>
          <w:p w14:paraId="063B788A" w14:textId="39FBFD20" w:rsidR="00251C7E" w:rsidRPr="00660EAE" w:rsidRDefault="002F4C10" w:rsidP="00251C7E">
            <w:pPr>
              <w:rPr>
                <w:rFonts w:ascii="Comic Sans MS" w:hAnsi="Comic Sans MS"/>
              </w:rPr>
            </w:pPr>
            <w:r w:rsidRPr="003A140C">
              <w:rPr>
                <w:rFonts w:ascii="Comic Sans MS" w:hAnsi="Comic Sans MS"/>
                <w:color w:val="FF0000"/>
                <w:sz w:val="20"/>
              </w:rPr>
              <w:t>Extension- Composition of numbers to 3</w:t>
            </w:r>
          </w:p>
        </w:tc>
        <w:tc>
          <w:tcPr>
            <w:tcW w:w="2720" w:type="dxa"/>
          </w:tcPr>
          <w:p w14:paraId="580A21B5" w14:textId="3F9A047E" w:rsidR="00100530" w:rsidRPr="00100530" w:rsidRDefault="00100530" w:rsidP="00251C7E">
            <w:pPr>
              <w:rPr>
                <w:rFonts w:ascii="Comic Sans MS" w:hAnsi="Comic Sans MS"/>
                <w:b/>
                <w:u w:val="single"/>
              </w:rPr>
            </w:pPr>
            <w:r w:rsidRPr="00100530">
              <w:rPr>
                <w:rFonts w:ascii="Comic Sans MS" w:hAnsi="Comic Sans MS"/>
                <w:b/>
                <w:u w:val="single"/>
              </w:rPr>
              <w:t>Subitising</w:t>
            </w:r>
          </w:p>
          <w:p w14:paraId="7609086F" w14:textId="77777777" w:rsidR="00100530" w:rsidRPr="00100530" w:rsidRDefault="00100530" w:rsidP="00251C7E">
            <w:pPr>
              <w:rPr>
                <w:rFonts w:ascii="Comic Sans MS" w:hAnsi="Comic Sans MS"/>
                <w:sz w:val="20"/>
              </w:rPr>
            </w:pPr>
            <w:r w:rsidRPr="00100530">
              <w:rPr>
                <w:rFonts w:ascii="Comic Sans MS" w:hAnsi="Comic Sans MS"/>
                <w:sz w:val="20"/>
              </w:rPr>
              <w:t xml:space="preserve">-Show small quantities in familiar patterns (for example, dice) and random arrangements. </w:t>
            </w:r>
          </w:p>
          <w:p w14:paraId="3DFDD024" w14:textId="77777777" w:rsidR="00100530" w:rsidRPr="00100530" w:rsidRDefault="00100530" w:rsidP="00251C7E">
            <w:pPr>
              <w:rPr>
                <w:rFonts w:ascii="Comic Sans MS" w:hAnsi="Comic Sans MS"/>
                <w:sz w:val="20"/>
              </w:rPr>
            </w:pPr>
            <w:r w:rsidRPr="00100530">
              <w:rPr>
                <w:rFonts w:ascii="Comic Sans MS" w:hAnsi="Comic Sans MS"/>
                <w:sz w:val="20"/>
              </w:rPr>
              <w:t xml:space="preserve">-Play games which involve quickly revealing and hiding numbers of objects. </w:t>
            </w:r>
          </w:p>
          <w:p w14:paraId="19FFFB64" w14:textId="77777777" w:rsidR="00100530" w:rsidRPr="00100530" w:rsidRDefault="00100530" w:rsidP="00251C7E">
            <w:pPr>
              <w:rPr>
                <w:rFonts w:ascii="Comic Sans MS" w:hAnsi="Comic Sans MS"/>
                <w:sz w:val="20"/>
              </w:rPr>
            </w:pPr>
            <w:r w:rsidRPr="00100530">
              <w:rPr>
                <w:rFonts w:ascii="Comic Sans MS" w:hAnsi="Comic Sans MS"/>
                <w:sz w:val="20"/>
              </w:rPr>
              <w:t xml:space="preserve">-Put objects into five frames and then ten frames to begin to familiarise children with the tens structure of the number system. </w:t>
            </w:r>
          </w:p>
          <w:p w14:paraId="3288D294" w14:textId="77777777" w:rsidR="00100530" w:rsidRPr="00100530" w:rsidRDefault="00100530" w:rsidP="00251C7E">
            <w:pPr>
              <w:rPr>
                <w:rFonts w:ascii="Comic Sans MS" w:hAnsi="Comic Sans MS"/>
                <w:sz w:val="20"/>
              </w:rPr>
            </w:pPr>
            <w:r w:rsidRPr="00100530">
              <w:rPr>
                <w:rFonts w:ascii="Comic Sans MS" w:hAnsi="Comic Sans MS"/>
                <w:sz w:val="20"/>
              </w:rPr>
              <w:t xml:space="preserve">-Prompt children to subitise first when enumerating groups of up to 4 or 5 objects: “I don’t think we need to count those. They are in a square shape so there must be 4.” Count to check. </w:t>
            </w:r>
          </w:p>
          <w:p w14:paraId="2DF5A148" w14:textId="77777777" w:rsidR="00100530" w:rsidRDefault="00100530" w:rsidP="00251C7E">
            <w:r w:rsidRPr="00100530">
              <w:rPr>
                <w:rFonts w:ascii="Comic Sans MS" w:hAnsi="Comic Sans MS"/>
                <w:sz w:val="20"/>
              </w:rPr>
              <w:t xml:space="preserve">-Encourage children to show a number of fingers </w:t>
            </w:r>
            <w:r w:rsidRPr="00100530">
              <w:rPr>
                <w:rFonts w:ascii="Comic Sans MS" w:hAnsi="Comic Sans MS"/>
                <w:sz w:val="20"/>
              </w:rPr>
              <w:lastRenderedPageBreak/>
              <w:t>‘all at once’, without counting</w:t>
            </w:r>
            <w:r>
              <w:t>.</w:t>
            </w:r>
          </w:p>
          <w:p w14:paraId="2248E760" w14:textId="0464E6C4" w:rsidR="00100530" w:rsidRPr="00100530" w:rsidRDefault="00100530" w:rsidP="00251C7E">
            <w:pPr>
              <w:rPr>
                <w:rFonts w:ascii="Comic Sans MS" w:hAnsi="Comic Sans MS"/>
                <w:b/>
                <w:u w:val="single"/>
              </w:rPr>
            </w:pPr>
            <w:r w:rsidRPr="00100530">
              <w:rPr>
                <w:rFonts w:ascii="Comic Sans MS" w:hAnsi="Comic Sans MS"/>
                <w:b/>
                <w:u w:val="single"/>
              </w:rPr>
              <w:t>Cardinal value</w:t>
            </w:r>
          </w:p>
          <w:p w14:paraId="70EC71D9" w14:textId="1B64BD13" w:rsidR="00491B13" w:rsidRPr="00100530" w:rsidRDefault="00100530" w:rsidP="00251C7E">
            <w:pPr>
              <w:rPr>
                <w:rFonts w:ascii="Comic Sans MS" w:hAnsi="Comic Sans MS"/>
                <w:sz w:val="20"/>
              </w:rPr>
            </w:pPr>
            <w:r w:rsidRPr="00100530">
              <w:rPr>
                <w:rFonts w:ascii="Comic Sans MS" w:hAnsi="Comic Sans MS"/>
                <w:sz w:val="20"/>
              </w:rPr>
              <w:t>-</w:t>
            </w:r>
            <w:r w:rsidR="00660EAE" w:rsidRPr="00100530">
              <w:rPr>
                <w:rFonts w:ascii="Comic Sans MS" w:hAnsi="Comic Sans MS"/>
                <w:sz w:val="20"/>
              </w:rPr>
              <w:t>Display numerals in order alongside dot quantitie</w:t>
            </w:r>
            <w:r w:rsidR="00491B13" w:rsidRPr="00100530">
              <w:rPr>
                <w:rFonts w:ascii="Comic Sans MS" w:hAnsi="Comic Sans MS"/>
                <w:sz w:val="20"/>
              </w:rPr>
              <w:t xml:space="preserve">s or tens frame arrangements. </w:t>
            </w:r>
          </w:p>
          <w:p w14:paraId="0F318514" w14:textId="397C4EEB" w:rsidR="00660EAE" w:rsidRPr="00100530" w:rsidRDefault="00491B13" w:rsidP="00251C7E">
            <w:pPr>
              <w:rPr>
                <w:rFonts w:ascii="Comic Sans MS" w:hAnsi="Comic Sans MS"/>
                <w:sz w:val="20"/>
              </w:rPr>
            </w:pPr>
            <w:r w:rsidRPr="00100530">
              <w:rPr>
                <w:rFonts w:ascii="Comic Sans MS" w:hAnsi="Comic Sans MS"/>
                <w:sz w:val="20"/>
              </w:rPr>
              <w:t>–</w:t>
            </w:r>
            <w:r w:rsidR="00660EAE" w:rsidRPr="00100530">
              <w:rPr>
                <w:rFonts w:ascii="Comic Sans MS" w:hAnsi="Comic Sans MS"/>
                <w:sz w:val="20"/>
              </w:rPr>
              <w:t xml:space="preserve">Play card games such as snap or matching pairs with cards where some have numerals, and some have dot arrangements. </w:t>
            </w:r>
          </w:p>
          <w:p w14:paraId="0766A2DF" w14:textId="79CB09CF" w:rsidR="00251C7E" w:rsidRPr="00660EAE" w:rsidRDefault="00660EAE" w:rsidP="00251C7E">
            <w:pPr>
              <w:rPr>
                <w:rFonts w:ascii="Comic Sans MS" w:hAnsi="Comic Sans MS"/>
              </w:rPr>
            </w:pPr>
            <w:r w:rsidRPr="00100530">
              <w:rPr>
                <w:rFonts w:ascii="Comic Sans MS" w:hAnsi="Comic Sans MS"/>
                <w:sz w:val="20"/>
              </w:rPr>
              <w:t>-Discuss the different ways children might record quantities (for example, scores in games), such as tallies, dots and using numeral cards.</w:t>
            </w:r>
          </w:p>
        </w:tc>
        <w:tc>
          <w:tcPr>
            <w:tcW w:w="2859" w:type="dxa"/>
          </w:tcPr>
          <w:p w14:paraId="328C0214" w14:textId="4349F5C7" w:rsidR="00251C7E" w:rsidRPr="00660EAE" w:rsidRDefault="00251C7E" w:rsidP="00251C7E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lastRenderedPageBreak/>
              <w:t>Link number symbols to cardinal value</w:t>
            </w:r>
          </w:p>
        </w:tc>
      </w:tr>
      <w:tr w:rsidR="00251C7E" w14:paraId="41BA89FA" w14:textId="77777777" w:rsidTr="00162C74">
        <w:trPr>
          <w:trHeight w:val="435"/>
        </w:trPr>
        <w:tc>
          <w:tcPr>
            <w:tcW w:w="1260" w:type="dxa"/>
          </w:tcPr>
          <w:p w14:paraId="53358025" w14:textId="77777777" w:rsidR="00251C7E" w:rsidRPr="008C29D8" w:rsidRDefault="00251C7E" w:rsidP="00251C7E">
            <w:pPr>
              <w:rPr>
                <w:rFonts w:ascii="Comic Sans MS" w:hAnsi="Comic Sans MS"/>
                <w:sz w:val="20"/>
                <w:szCs w:val="20"/>
              </w:rPr>
            </w:pPr>
            <w:r w:rsidRPr="008C29D8">
              <w:rPr>
                <w:rFonts w:ascii="Comic Sans MS" w:hAnsi="Comic Sans MS"/>
                <w:sz w:val="20"/>
                <w:szCs w:val="20"/>
              </w:rPr>
              <w:t>W/C 7.11</w:t>
            </w:r>
          </w:p>
        </w:tc>
        <w:tc>
          <w:tcPr>
            <w:tcW w:w="2563" w:type="dxa"/>
          </w:tcPr>
          <w:p w14:paraId="0BF4CA9C" w14:textId="5904A189" w:rsidR="00251C7E" w:rsidRPr="00660EAE" w:rsidRDefault="00EE3476" w:rsidP="00251C7E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  <w:bCs/>
              </w:rPr>
              <w:t>Develop fast recognition of up to 3</w:t>
            </w:r>
            <w:r w:rsidR="00255666" w:rsidRPr="00660EAE">
              <w:rPr>
                <w:rFonts w:ascii="Comic Sans MS" w:hAnsi="Comic Sans MS"/>
                <w:bCs/>
              </w:rPr>
              <w:t>/5</w:t>
            </w:r>
            <w:r w:rsidRPr="00660EAE">
              <w:rPr>
                <w:rFonts w:ascii="Comic Sans MS" w:hAnsi="Comic Sans MS"/>
                <w:bCs/>
              </w:rPr>
              <w:t xml:space="preserve"> objects, without having to count them individually (‘subitising’).</w:t>
            </w:r>
          </w:p>
        </w:tc>
        <w:tc>
          <w:tcPr>
            <w:tcW w:w="1812" w:type="dxa"/>
          </w:tcPr>
          <w:p w14:paraId="4D1CC293" w14:textId="77E6ABF2" w:rsidR="00251C7E" w:rsidRPr="00660EAE" w:rsidRDefault="002B18C3" w:rsidP="00251C7E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Number recognition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02C4DA07" w14:textId="1B6055F5" w:rsidR="002F4C10" w:rsidRPr="00660EAE" w:rsidRDefault="002F4C10" w:rsidP="002F4C10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Link number symbols to cardinal value</w:t>
            </w:r>
            <w:r w:rsidR="00491B13">
              <w:rPr>
                <w:rFonts w:ascii="Comic Sans MS" w:hAnsi="Comic Sans MS"/>
              </w:rPr>
              <w:t xml:space="preserve"> up to 10</w:t>
            </w:r>
          </w:p>
          <w:p w14:paraId="354FD9D4" w14:textId="77777777" w:rsidR="00251C7E" w:rsidRPr="00660EAE" w:rsidRDefault="00251C7E" w:rsidP="00251C7E">
            <w:pPr>
              <w:rPr>
                <w:rFonts w:ascii="Comic Sans MS" w:hAnsi="Comic Sans MS"/>
              </w:rPr>
            </w:pPr>
          </w:p>
          <w:p w14:paraId="06B1B48E" w14:textId="5D67719B" w:rsidR="002F4C10" w:rsidRPr="00660EAE" w:rsidRDefault="002F4C10" w:rsidP="00251C7E">
            <w:pPr>
              <w:rPr>
                <w:rFonts w:ascii="Comic Sans MS" w:hAnsi="Comic Sans MS"/>
              </w:rPr>
            </w:pPr>
            <w:r w:rsidRPr="003A140C">
              <w:rPr>
                <w:rFonts w:ascii="Comic Sans MS" w:hAnsi="Comic Sans MS"/>
                <w:color w:val="FF0000"/>
                <w:sz w:val="20"/>
              </w:rPr>
              <w:t>Extension- Composition of numbers to 5</w:t>
            </w:r>
          </w:p>
        </w:tc>
        <w:tc>
          <w:tcPr>
            <w:tcW w:w="2720" w:type="dxa"/>
          </w:tcPr>
          <w:p w14:paraId="45F3EB8C" w14:textId="12FFB795" w:rsidR="00251C7E" w:rsidRPr="00660EAE" w:rsidRDefault="00660EAE" w:rsidP="00251C7E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As above</w:t>
            </w:r>
          </w:p>
        </w:tc>
        <w:tc>
          <w:tcPr>
            <w:tcW w:w="2859" w:type="dxa"/>
          </w:tcPr>
          <w:p w14:paraId="5CD4AF40" w14:textId="77777777" w:rsidR="002F1B85" w:rsidRPr="00660EAE" w:rsidRDefault="002F1B85" w:rsidP="002F1B85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Link number symbols to cardinal value</w:t>
            </w:r>
          </w:p>
          <w:p w14:paraId="6A686368" w14:textId="7EAAFFCB" w:rsidR="00251C7E" w:rsidRPr="00660EAE" w:rsidRDefault="00251C7E" w:rsidP="00251C7E">
            <w:pPr>
              <w:rPr>
                <w:rFonts w:ascii="Comic Sans MS" w:hAnsi="Comic Sans MS"/>
              </w:rPr>
            </w:pPr>
          </w:p>
        </w:tc>
      </w:tr>
      <w:tr w:rsidR="00251C7E" w14:paraId="32BC9592" w14:textId="77777777" w:rsidTr="00162C74">
        <w:trPr>
          <w:trHeight w:val="416"/>
        </w:trPr>
        <w:tc>
          <w:tcPr>
            <w:tcW w:w="1260" w:type="dxa"/>
          </w:tcPr>
          <w:p w14:paraId="2C4C1A62" w14:textId="77777777" w:rsidR="00251C7E" w:rsidRPr="008C29D8" w:rsidRDefault="00251C7E" w:rsidP="00251C7E">
            <w:pPr>
              <w:rPr>
                <w:rFonts w:ascii="Comic Sans MS" w:hAnsi="Comic Sans MS"/>
                <w:sz w:val="20"/>
                <w:szCs w:val="20"/>
              </w:rPr>
            </w:pPr>
            <w:r w:rsidRPr="008C29D8">
              <w:rPr>
                <w:rFonts w:ascii="Comic Sans MS" w:hAnsi="Comic Sans MS"/>
                <w:sz w:val="20"/>
                <w:szCs w:val="20"/>
              </w:rPr>
              <w:t>W/C 14.11</w:t>
            </w:r>
          </w:p>
        </w:tc>
        <w:tc>
          <w:tcPr>
            <w:tcW w:w="2563" w:type="dxa"/>
          </w:tcPr>
          <w:p w14:paraId="25970BAB" w14:textId="386C322F" w:rsidR="00251C7E" w:rsidRPr="00660EAE" w:rsidRDefault="00EE3476" w:rsidP="00251C7E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  <w:bCs/>
              </w:rPr>
              <w:t>Develop fast recognition of up to 5 objects, without having to count them individually (‘subitising’).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14:paraId="2A0FDE86" w14:textId="325563F2" w:rsidR="00251C7E" w:rsidRPr="00660EAE" w:rsidRDefault="00251C7E" w:rsidP="00251C7E">
            <w:pPr>
              <w:rPr>
                <w:rFonts w:ascii="Comic Sans MS" w:hAnsi="Comic Sans M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6CAD" w14:textId="33F37567" w:rsidR="002F1B85" w:rsidRPr="00660EAE" w:rsidRDefault="002F1B85" w:rsidP="00251C7E">
            <w:pPr>
              <w:rPr>
                <w:rFonts w:ascii="Comic Sans MS" w:hAnsi="Comic Sans MS"/>
              </w:rPr>
            </w:pPr>
          </w:p>
          <w:p w14:paraId="37A2EC0B" w14:textId="17EBDAF8" w:rsidR="002F1B85" w:rsidRPr="00660EAE" w:rsidRDefault="002F1B85" w:rsidP="002F1B85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Composition of number to 3</w:t>
            </w:r>
          </w:p>
          <w:p w14:paraId="1FD4650A" w14:textId="496B40C2" w:rsidR="002F1B85" w:rsidRPr="003A140C" w:rsidRDefault="002F1B85" w:rsidP="002F1B85">
            <w:pPr>
              <w:rPr>
                <w:rFonts w:ascii="Comic Sans MS" w:hAnsi="Comic Sans MS"/>
                <w:sz w:val="20"/>
              </w:rPr>
            </w:pPr>
            <w:r w:rsidRPr="003A140C">
              <w:rPr>
                <w:rFonts w:ascii="Comic Sans MS" w:hAnsi="Comic Sans MS"/>
                <w:color w:val="FF0000"/>
                <w:sz w:val="20"/>
              </w:rPr>
              <w:t xml:space="preserve">Extension- Composition of numbers to </w:t>
            </w:r>
            <w:r w:rsidR="00255666" w:rsidRPr="003A140C">
              <w:rPr>
                <w:rFonts w:ascii="Comic Sans MS" w:hAnsi="Comic Sans MS"/>
                <w:color w:val="FF0000"/>
                <w:sz w:val="20"/>
              </w:rPr>
              <w:t>5/</w:t>
            </w:r>
            <w:r w:rsidRPr="003A140C">
              <w:rPr>
                <w:rFonts w:ascii="Comic Sans MS" w:hAnsi="Comic Sans MS"/>
                <w:color w:val="FF0000"/>
                <w:sz w:val="20"/>
              </w:rPr>
              <w:t>10</w:t>
            </w:r>
          </w:p>
          <w:p w14:paraId="34C087F8" w14:textId="77777777" w:rsidR="002F1B85" w:rsidRPr="00660EAE" w:rsidRDefault="002F1B85" w:rsidP="002F1B85">
            <w:pPr>
              <w:rPr>
                <w:rFonts w:ascii="Comic Sans MS" w:hAnsi="Comic Sans MS"/>
              </w:rPr>
            </w:pPr>
          </w:p>
          <w:p w14:paraId="1DEBB368" w14:textId="592D0471" w:rsidR="002F1B85" w:rsidRPr="00660EAE" w:rsidRDefault="002F1B85" w:rsidP="002F1B85">
            <w:pPr>
              <w:rPr>
                <w:rFonts w:ascii="Comic Sans MS" w:hAnsi="Comic Sans MS"/>
              </w:rPr>
            </w:pPr>
          </w:p>
          <w:p w14:paraId="7CFA61E1" w14:textId="67E5FBF6" w:rsidR="002F1B85" w:rsidRPr="00660EAE" w:rsidRDefault="002F1B85" w:rsidP="002F1B85">
            <w:pPr>
              <w:rPr>
                <w:rFonts w:ascii="Comic Sans MS" w:hAnsi="Comic Sans MS"/>
              </w:rPr>
            </w:pPr>
          </w:p>
          <w:p w14:paraId="6531E863" w14:textId="77777777" w:rsidR="002F1B85" w:rsidRPr="00660EAE" w:rsidRDefault="002F1B85" w:rsidP="002F1B85">
            <w:pPr>
              <w:rPr>
                <w:rFonts w:ascii="Comic Sans MS" w:hAnsi="Comic Sans MS"/>
              </w:rPr>
            </w:pPr>
          </w:p>
          <w:p w14:paraId="2F104A9A" w14:textId="76A45066" w:rsidR="002F1B85" w:rsidRPr="00660EAE" w:rsidRDefault="002F1B85" w:rsidP="002F1B85">
            <w:pPr>
              <w:rPr>
                <w:rFonts w:ascii="Comic Sans MS" w:hAnsi="Comic Sans MS"/>
              </w:rPr>
            </w:pPr>
          </w:p>
          <w:p w14:paraId="408FB571" w14:textId="643077D5" w:rsidR="002F1B85" w:rsidRPr="00660EAE" w:rsidRDefault="002F1B85" w:rsidP="002F1B85">
            <w:pPr>
              <w:rPr>
                <w:rFonts w:ascii="Comic Sans MS" w:hAnsi="Comic Sans MS"/>
              </w:rPr>
            </w:pPr>
          </w:p>
          <w:p w14:paraId="327200AB" w14:textId="77777777" w:rsidR="00251C7E" w:rsidRPr="00660EAE" w:rsidRDefault="00251C7E" w:rsidP="002F1B85">
            <w:pPr>
              <w:rPr>
                <w:rFonts w:ascii="Comic Sans MS" w:hAnsi="Comic Sans MS"/>
              </w:rPr>
            </w:pPr>
          </w:p>
        </w:tc>
        <w:tc>
          <w:tcPr>
            <w:tcW w:w="2720" w:type="dxa"/>
            <w:tcBorders>
              <w:left w:val="single" w:sz="4" w:space="0" w:color="auto"/>
            </w:tcBorders>
          </w:tcPr>
          <w:p w14:paraId="36691AA0" w14:textId="1643E19E" w:rsidR="00100530" w:rsidRPr="00100530" w:rsidRDefault="00100530" w:rsidP="00251C7E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100530">
              <w:rPr>
                <w:rFonts w:ascii="Comic Sans MS" w:hAnsi="Comic Sans MS"/>
                <w:b/>
                <w:sz w:val="20"/>
                <w:u w:val="single"/>
              </w:rPr>
              <w:lastRenderedPageBreak/>
              <w:t>Composition to 10</w:t>
            </w:r>
          </w:p>
          <w:p w14:paraId="552AAAC1" w14:textId="77777777" w:rsidR="00100530" w:rsidRDefault="00660EAE" w:rsidP="00251C7E">
            <w:pPr>
              <w:rPr>
                <w:rFonts w:ascii="Comic Sans MS" w:hAnsi="Comic Sans MS"/>
                <w:sz w:val="20"/>
              </w:rPr>
            </w:pPr>
            <w:r w:rsidRPr="00100530">
              <w:rPr>
                <w:rFonts w:ascii="Comic Sans MS" w:hAnsi="Comic Sans MS"/>
                <w:sz w:val="20"/>
              </w:rPr>
              <w:t>-Focus on composition of 2, 3, 4 and 5 before moving onto larger numbers</w:t>
            </w:r>
          </w:p>
          <w:p w14:paraId="79DDBA71" w14:textId="77777777" w:rsidR="00100530" w:rsidRDefault="00660EAE" w:rsidP="00251C7E">
            <w:pPr>
              <w:rPr>
                <w:rFonts w:ascii="Comic Sans MS" w:hAnsi="Comic Sans MS"/>
                <w:sz w:val="20"/>
              </w:rPr>
            </w:pPr>
            <w:r w:rsidRPr="00100530">
              <w:rPr>
                <w:rFonts w:ascii="Comic Sans MS" w:hAnsi="Comic Sans MS"/>
                <w:sz w:val="20"/>
              </w:rPr>
              <w:t xml:space="preserve">-Provide a range of visual models of numbers: for example, six as double </w:t>
            </w:r>
            <w:r w:rsidRPr="00100530">
              <w:rPr>
                <w:rFonts w:ascii="Comic Sans MS" w:hAnsi="Comic Sans MS"/>
                <w:sz w:val="20"/>
              </w:rPr>
              <w:lastRenderedPageBreak/>
              <w:t xml:space="preserve">three on dice, or the fingers on one hand and one more, or as four and two with ten frame images. </w:t>
            </w:r>
          </w:p>
          <w:p w14:paraId="53FD13E7" w14:textId="4A4674AA" w:rsidR="00251C7E" w:rsidRPr="00100530" w:rsidRDefault="00100530" w:rsidP="00251C7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-</w:t>
            </w:r>
            <w:r w:rsidR="00660EAE" w:rsidRPr="00100530">
              <w:rPr>
                <w:rFonts w:ascii="Comic Sans MS" w:hAnsi="Comic Sans MS"/>
                <w:sz w:val="20"/>
              </w:rPr>
              <w:t>Model conceptual subitising: “Well, there are three here and three here, so there must be six.” Emphasise the parts within the whole: “There were 8 eggs in the incubator. Two have hatched and 6 have not yet hatched.” Plan games which involve partitioning and recombining sets. For example, throw 5 beanbags, aiming for a hoop. How many go in and how many don’t?</w:t>
            </w:r>
          </w:p>
        </w:tc>
        <w:tc>
          <w:tcPr>
            <w:tcW w:w="2859" w:type="dxa"/>
          </w:tcPr>
          <w:p w14:paraId="10201CB6" w14:textId="77777777" w:rsidR="008E0D28" w:rsidRPr="00660EAE" w:rsidRDefault="008E0D28" w:rsidP="008E0D28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lastRenderedPageBreak/>
              <w:t>Link number symbols to cardinal value</w:t>
            </w:r>
          </w:p>
          <w:p w14:paraId="6A5DFCEA" w14:textId="5841763C" w:rsidR="00251C7E" w:rsidRPr="00660EAE" w:rsidRDefault="00251C7E" w:rsidP="00251C7E">
            <w:pPr>
              <w:rPr>
                <w:rFonts w:ascii="Comic Sans MS" w:hAnsi="Comic Sans MS"/>
              </w:rPr>
            </w:pPr>
          </w:p>
        </w:tc>
      </w:tr>
      <w:tr w:rsidR="003A140C" w14:paraId="47014A4F" w14:textId="77777777" w:rsidTr="00162C74">
        <w:trPr>
          <w:trHeight w:val="435"/>
        </w:trPr>
        <w:tc>
          <w:tcPr>
            <w:tcW w:w="1260" w:type="dxa"/>
          </w:tcPr>
          <w:p w14:paraId="7D353FAD" w14:textId="324B4C61" w:rsidR="003A140C" w:rsidRPr="008C29D8" w:rsidRDefault="003A140C" w:rsidP="00251C7E">
            <w:pPr>
              <w:rPr>
                <w:rFonts w:ascii="Comic Sans MS" w:hAnsi="Comic Sans MS"/>
                <w:sz w:val="20"/>
                <w:szCs w:val="20"/>
              </w:rPr>
            </w:pPr>
            <w:r w:rsidRPr="008C29D8">
              <w:rPr>
                <w:rFonts w:ascii="Comic Sans MS" w:hAnsi="Comic Sans MS"/>
                <w:sz w:val="20"/>
                <w:szCs w:val="20"/>
              </w:rPr>
              <w:t>W/C 21.11</w:t>
            </w:r>
          </w:p>
        </w:tc>
        <w:tc>
          <w:tcPr>
            <w:tcW w:w="2563" w:type="dxa"/>
          </w:tcPr>
          <w:p w14:paraId="312A4E4F" w14:textId="77777777" w:rsidR="003A140C" w:rsidRPr="00660EAE" w:rsidRDefault="003A140C" w:rsidP="003A140C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Link number symbols to cardinal value</w:t>
            </w:r>
          </w:p>
          <w:p w14:paraId="7ED8D37E" w14:textId="77777777" w:rsidR="003A140C" w:rsidRPr="00660EAE" w:rsidRDefault="003A140C" w:rsidP="00255666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14:paraId="5F368E85" w14:textId="77777777" w:rsidR="003A140C" w:rsidRPr="00660EAE" w:rsidRDefault="003A140C" w:rsidP="00251C7E">
            <w:pPr>
              <w:rPr>
                <w:rFonts w:ascii="Comic Sans MS" w:hAnsi="Comic Sans MS"/>
              </w:rPr>
            </w:pPr>
          </w:p>
        </w:tc>
        <w:tc>
          <w:tcPr>
            <w:tcW w:w="2734" w:type="dxa"/>
            <w:tcBorders>
              <w:top w:val="single" w:sz="4" w:space="0" w:color="auto"/>
            </w:tcBorders>
          </w:tcPr>
          <w:p w14:paraId="4C0DCDD6" w14:textId="77777777" w:rsidR="003A140C" w:rsidRPr="00660EAE" w:rsidRDefault="003A140C" w:rsidP="003A140C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Composition of numbers 4 and 5</w:t>
            </w:r>
          </w:p>
          <w:p w14:paraId="489E5991" w14:textId="77777777" w:rsidR="003A140C" w:rsidRPr="003A140C" w:rsidRDefault="003A140C" w:rsidP="003A140C">
            <w:pPr>
              <w:rPr>
                <w:rFonts w:ascii="Comic Sans MS" w:hAnsi="Comic Sans MS"/>
                <w:sz w:val="20"/>
              </w:rPr>
            </w:pPr>
            <w:r w:rsidRPr="003A140C">
              <w:rPr>
                <w:rFonts w:ascii="Comic Sans MS" w:hAnsi="Comic Sans MS"/>
                <w:color w:val="FF0000"/>
                <w:sz w:val="20"/>
              </w:rPr>
              <w:t>Extension- Composition of numbers to 10</w:t>
            </w:r>
          </w:p>
          <w:p w14:paraId="4B0666FF" w14:textId="77777777" w:rsidR="003A140C" w:rsidRPr="00660EAE" w:rsidRDefault="003A140C" w:rsidP="00255666">
            <w:pPr>
              <w:rPr>
                <w:rFonts w:ascii="Comic Sans MS" w:hAnsi="Comic Sans MS"/>
              </w:rPr>
            </w:pPr>
          </w:p>
        </w:tc>
        <w:tc>
          <w:tcPr>
            <w:tcW w:w="2720" w:type="dxa"/>
          </w:tcPr>
          <w:p w14:paraId="4FAA26F1" w14:textId="5EB4773C" w:rsidR="003A140C" w:rsidRPr="00660EAE" w:rsidRDefault="003A140C" w:rsidP="00251C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 above</w:t>
            </w:r>
          </w:p>
        </w:tc>
        <w:tc>
          <w:tcPr>
            <w:tcW w:w="2859" w:type="dxa"/>
          </w:tcPr>
          <w:p w14:paraId="11AA3BF5" w14:textId="77777777" w:rsidR="003A140C" w:rsidRPr="00660EAE" w:rsidRDefault="003A140C" w:rsidP="003A140C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Composition of number to 3</w:t>
            </w:r>
          </w:p>
          <w:p w14:paraId="4DA4D161" w14:textId="77777777" w:rsidR="003A140C" w:rsidRPr="00660EAE" w:rsidRDefault="003A140C" w:rsidP="008E0D28">
            <w:pPr>
              <w:rPr>
                <w:rFonts w:ascii="Comic Sans MS" w:hAnsi="Comic Sans MS"/>
              </w:rPr>
            </w:pPr>
          </w:p>
        </w:tc>
      </w:tr>
      <w:tr w:rsidR="00251C7E" w14:paraId="7B5DF435" w14:textId="77777777" w:rsidTr="00162C74">
        <w:trPr>
          <w:trHeight w:val="435"/>
        </w:trPr>
        <w:tc>
          <w:tcPr>
            <w:tcW w:w="1260" w:type="dxa"/>
          </w:tcPr>
          <w:p w14:paraId="11627F9E" w14:textId="77777777" w:rsidR="00251C7E" w:rsidRPr="008C29D8" w:rsidRDefault="00251C7E" w:rsidP="00251C7E">
            <w:pPr>
              <w:rPr>
                <w:rFonts w:ascii="Comic Sans MS" w:hAnsi="Comic Sans MS"/>
                <w:sz w:val="20"/>
                <w:szCs w:val="20"/>
              </w:rPr>
            </w:pPr>
            <w:r w:rsidRPr="008C29D8">
              <w:rPr>
                <w:rFonts w:ascii="Comic Sans MS" w:hAnsi="Comic Sans MS"/>
                <w:sz w:val="20"/>
                <w:szCs w:val="20"/>
              </w:rPr>
              <w:t>W/C 28.11</w:t>
            </w:r>
          </w:p>
        </w:tc>
        <w:tc>
          <w:tcPr>
            <w:tcW w:w="2563" w:type="dxa"/>
          </w:tcPr>
          <w:p w14:paraId="75C7AB34" w14:textId="0D7D3072" w:rsidR="00251C7E" w:rsidRPr="00660EAE" w:rsidRDefault="00255666" w:rsidP="00255666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Composition of numbers to 3</w:t>
            </w:r>
          </w:p>
        </w:tc>
        <w:tc>
          <w:tcPr>
            <w:tcW w:w="1812" w:type="dxa"/>
          </w:tcPr>
          <w:p w14:paraId="56C8923C" w14:textId="31563693" w:rsidR="00251C7E" w:rsidRPr="00660EAE" w:rsidRDefault="00251C7E" w:rsidP="00251C7E">
            <w:pPr>
              <w:rPr>
                <w:rFonts w:ascii="Comic Sans MS" w:hAnsi="Comic Sans MS"/>
              </w:rPr>
            </w:pPr>
          </w:p>
        </w:tc>
        <w:tc>
          <w:tcPr>
            <w:tcW w:w="2734" w:type="dxa"/>
            <w:tcBorders>
              <w:top w:val="single" w:sz="4" w:space="0" w:color="auto"/>
            </w:tcBorders>
          </w:tcPr>
          <w:p w14:paraId="2147D76A" w14:textId="1540FF5C" w:rsidR="00255666" w:rsidRPr="00660EAE" w:rsidRDefault="00255666" w:rsidP="00255666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Composition of numbers 6 and 7</w:t>
            </w:r>
          </w:p>
          <w:p w14:paraId="5C1FC5D0" w14:textId="77777777" w:rsidR="00255666" w:rsidRPr="00660EAE" w:rsidRDefault="00255666" w:rsidP="00255666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  <w:color w:val="FF0000"/>
              </w:rPr>
              <w:t>Extension- Composition of numbers to 10</w:t>
            </w:r>
          </w:p>
          <w:p w14:paraId="0AC692A3" w14:textId="3F14EFFF" w:rsidR="00251C7E" w:rsidRPr="00660EAE" w:rsidRDefault="00251C7E" w:rsidP="00251C7E">
            <w:pPr>
              <w:rPr>
                <w:rFonts w:ascii="Comic Sans MS" w:hAnsi="Comic Sans MS"/>
              </w:rPr>
            </w:pPr>
          </w:p>
        </w:tc>
        <w:tc>
          <w:tcPr>
            <w:tcW w:w="2720" w:type="dxa"/>
          </w:tcPr>
          <w:p w14:paraId="7CCD5C93" w14:textId="1F168AEB" w:rsidR="00251C7E" w:rsidRPr="00660EAE" w:rsidRDefault="00660EAE" w:rsidP="00251C7E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As above</w:t>
            </w:r>
          </w:p>
        </w:tc>
        <w:tc>
          <w:tcPr>
            <w:tcW w:w="2859" w:type="dxa"/>
          </w:tcPr>
          <w:p w14:paraId="3D5AA109" w14:textId="77777777" w:rsidR="008E0D28" w:rsidRPr="00660EAE" w:rsidRDefault="008E0D28" w:rsidP="008E0D28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Composition of numbers 4 and 5</w:t>
            </w:r>
          </w:p>
          <w:p w14:paraId="7EF44091" w14:textId="32F3BFC6" w:rsidR="00251C7E" w:rsidRPr="00660EAE" w:rsidRDefault="00251C7E" w:rsidP="00251C7E">
            <w:pPr>
              <w:rPr>
                <w:rFonts w:ascii="Comic Sans MS" w:hAnsi="Comic Sans MS"/>
              </w:rPr>
            </w:pPr>
          </w:p>
        </w:tc>
      </w:tr>
      <w:tr w:rsidR="00251C7E" w14:paraId="3392D1D9" w14:textId="77777777" w:rsidTr="00162C74">
        <w:trPr>
          <w:trHeight w:val="435"/>
        </w:trPr>
        <w:tc>
          <w:tcPr>
            <w:tcW w:w="1260" w:type="dxa"/>
          </w:tcPr>
          <w:p w14:paraId="5E6E8712" w14:textId="77777777" w:rsidR="00251C7E" w:rsidRPr="008C29D8" w:rsidRDefault="00251C7E" w:rsidP="00251C7E">
            <w:pPr>
              <w:rPr>
                <w:rFonts w:ascii="Comic Sans MS" w:hAnsi="Comic Sans MS"/>
                <w:sz w:val="20"/>
                <w:szCs w:val="20"/>
              </w:rPr>
            </w:pPr>
            <w:r w:rsidRPr="008C29D8">
              <w:rPr>
                <w:rFonts w:ascii="Comic Sans MS" w:hAnsi="Comic Sans MS"/>
                <w:sz w:val="20"/>
                <w:szCs w:val="20"/>
              </w:rPr>
              <w:lastRenderedPageBreak/>
              <w:t>W/C 5.12</w:t>
            </w:r>
          </w:p>
        </w:tc>
        <w:tc>
          <w:tcPr>
            <w:tcW w:w="2563" w:type="dxa"/>
          </w:tcPr>
          <w:p w14:paraId="7EE9F64A" w14:textId="01093CE0" w:rsidR="00251C7E" w:rsidRPr="00660EAE" w:rsidRDefault="00255666" w:rsidP="00255666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Composition of numbers to 5</w:t>
            </w:r>
          </w:p>
        </w:tc>
        <w:tc>
          <w:tcPr>
            <w:tcW w:w="1812" w:type="dxa"/>
          </w:tcPr>
          <w:p w14:paraId="5514FDF4" w14:textId="79E3C053" w:rsidR="00251C7E" w:rsidRPr="00660EAE" w:rsidRDefault="00251C7E" w:rsidP="00251C7E">
            <w:pPr>
              <w:rPr>
                <w:rFonts w:ascii="Comic Sans MS" w:hAnsi="Comic Sans MS"/>
              </w:rPr>
            </w:pPr>
          </w:p>
        </w:tc>
        <w:tc>
          <w:tcPr>
            <w:tcW w:w="2734" w:type="dxa"/>
          </w:tcPr>
          <w:p w14:paraId="586ABFED" w14:textId="068AABC3" w:rsidR="00255666" w:rsidRPr="00660EAE" w:rsidRDefault="00255666" w:rsidP="00255666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Composition of numbers 8 and 9</w:t>
            </w:r>
          </w:p>
          <w:p w14:paraId="1251DD90" w14:textId="727348B4" w:rsidR="00255666" w:rsidRPr="00660EAE" w:rsidRDefault="00255666" w:rsidP="00255666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  <w:color w:val="FF0000"/>
              </w:rPr>
              <w:t>Extension- Number bond</w:t>
            </w:r>
            <w:r w:rsidR="008E0D28" w:rsidRPr="00660EAE">
              <w:rPr>
                <w:rFonts w:ascii="Comic Sans MS" w:hAnsi="Comic Sans MS"/>
                <w:color w:val="FF0000"/>
              </w:rPr>
              <w:t>s</w:t>
            </w:r>
          </w:p>
          <w:p w14:paraId="51409415" w14:textId="679EE06F" w:rsidR="00251C7E" w:rsidRPr="00660EAE" w:rsidRDefault="00251C7E" w:rsidP="00251C7E">
            <w:pPr>
              <w:rPr>
                <w:rFonts w:ascii="Comic Sans MS" w:hAnsi="Comic Sans MS"/>
              </w:rPr>
            </w:pPr>
          </w:p>
        </w:tc>
        <w:tc>
          <w:tcPr>
            <w:tcW w:w="2720" w:type="dxa"/>
          </w:tcPr>
          <w:p w14:paraId="6A163BC6" w14:textId="5E2593E5" w:rsidR="00251C7E" w:rsidRPr="00660EAE" w:rsidRDefault="00660EAE" w:rsidP="00251C7E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As above</w:t>
            </w:r>
          </w:p>
        </w:tc>
        <w:tc>
          <w:tcPr>
            <w:tcW w:w="2859" w:type="dxa"/>
          </w:tcPr>
          <w:p w14:paraId="4085E030" w14:textId="77777777" w:rsidR="008E0D28" w:rsidRPr="00660EAE" w:rsidRDefault="008E0D28" w:rsidP="008E0D28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Composition of numbers 6 and 7</w:t>
            </w:r>
          </w:p>
          <w:p w14:paraId="357DBB9A" w14:textId="3AB4537D" w:rsidR="00251C7E" w:rsidRPr="00660EAE" w:rsidRDefault="00251C7E" w:rsidP="00251C7E">
            <w:pPr>
              <w:rPr>
                <w:rFonts w:ascii="Comic Sans MS" w:hAnsi="Comic Sans MS"/>
              </w:rPr>
            </w:pPr>
          </w:p>
        </w:tc>
      </w:tr>
      <w:tr w:rsidR="00251C7E" w14:paraId="5FF499EC" w14:textId="77777777" w:rsidTr="00162C74">
        <w:trPr>
          <w:trHeight w:val="416"/>
        </w:trPr>
        <w:tc>
          <w:tcPr>
            <w:tcW w:w="1260" w:type="dxa"/>
          </w:tcPr>
          <w:p w14:paraId="22892F93" w14:textId="77777777" w:rsidR="00251C7E" w:rsidRPr="008C29D8" w:rsidRDefault="00251C7E" w:rsidP="00251C7E">
            <w:pPr>
              <w:rPr>
                <w:rFonts w:ascii="Comic Sans MS" w:hAnsi="Comic Sans MS"/>
                <w:sz w:val="20"/>
                <w:szCs w:val="20"/>
              </w:rPr>
            </w:pPr>
            <w:r w:rsidRPr="008C29D8">
              <w:rPr>
                <w:rFonts w:ascii="Comic Sans MS" w:hAnsi="Comic Sans MS"/>
                <w:sz w:val="20"/>
                <w:szCs w:val="20"/>
              </w:rPr>
              <w:t>W/C 12.12</w:t>
            </w:r>
          </w:p>
        </w:tc>
        <w:tc>
          <w:tcPr>
            <w:tcW w:w="2563" w:type="dxa"/>
          </w:tcPr>
          <w:p w14:paraId="727628B2" w14:textId="07B6C6EA" w:rsidR="00251C7E" w:rsidRPr="00660EAE" w:rsidRDefault="002F1B85" w:rsidP="00251C7E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Composition of number</w:t>
            </w:r>
            <w:r w:rsidR="00255666" w:rsidRPr="00660EAE">
              <w:rPr>
                <w:rFonts w:ascii="Comic Sans MS" w:hAnsi="Comic Sans MS"/>
              </w:rPr>
              <w:t>s to 10</w:t>
            </w:r>
          </w:p>
        </w:tc>
        <w:tc>
          <w:tcPr>
            <w:tcW w:w="1812" w:type="dxa"/>
          </w:tcPr>
          <w:p w14:paraId="6522F88A" w14:textId="2CB31C9B" w:rsidR="00251C7E" w:rsidRPr="00660EAE" w:rsidRDefault="00251C7E" w:rsidP="00251C7E">
            <w:pPr>
              <w:rPr>
                <w:rFonts w:ascii="Comic Sans MS" w:hAnsi="Comic Sans MS"/>
              </w:rPr>
            </w:pPr>
          </w:p>
        </w:tc>
        <w:tc>
          <w:tcPr>
            <w:tcW w:w="2734" w:type="dxa"/>
          </w:tcPr>
          <w:p w14:paraId="10EC0F84" w14:textId="559838DF" w:rsidR="00255666" w:rsidRPr="00660EAE" w:rsidRDefault="00255666" w:rsidP="00255666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Composition of numbers 10</w:t>
            </w:r>
          </w:p>
          <w:p w14:paraId="4B1BECDB" w14:textId="379F39A5" w:rsidR="00255666" w:rsidRPr="00660EAE" w:rsidRDefault="00255666" w:rsidP="00255666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  <w:color w:val="FF0000"/>
              </w:rPr>
              <w:t>Extension- Number bond</w:t>
            </w:r>
            <w:r w:rsidR="008E0D28" w:rsidRPr="00660EAE">
              <w:rPr>
                <w:rFonts w:ascii="Comic Sans MS" w:hAnsi="Comic Sans MS"/>
                <w:color w:val="FF0000"/>
              </w:rPr>
              <w:t>s</w:t>
            </w:r>
          </w:p>
          <w:p w14:paraId="03F2E7A8" w14:textId="6E5D3B80" w:rsidR="00251C7E" w:rsidRPr="00660EAE" w:rsidRDefault="00251C7E" w:rsidP="00251C7E">
            <w:pPr>
              <w:rPr>
                <w:rFonts w:ascii="Comic Sans MS" w:hAnsi="Comic Sans MS"/>
              </w:rPr>
            </w:pPr>
          </w:p>
        </w:tc>
        <w:tc>
          <w:tcPr>
            <w:tcW w:w="2720" w:type="dxa"/>
          </w:tcPr>
          <w:p w14:paraId="082C43E4" w14:textId="4E90CBC2" w:rsidR="00251C7E" w:rsidRPr="00660EAE" w:rsidRDefault="00660EAE" w:rsidP="00251C7E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As above</w:t>
            </w:r>
          </w:p>
        </w:tc>
        <w:tc>
          <w:tcPr>
            <w:tcW w:w="2859" w:type="dxa"/>
          </w:tcPr>
          <w:p w14:paraId="088A2AF9" w14:textId="77777777" w:rsidR="008E0D28" w:rsidRPr="00660EAE" w:rsidRDefault="008E0D28" w:rsidP="008E0D28">
            <w:pPr>
              <w:rPr>
                <w:rFonts w:ascii="Comic Sans MS" w:hAnsi="Comic Sans MS"/>
              </w:rPr>
            </w:pPr>
            <w:r w:rsidRPr="00660EAE">
              <w:rPr>
                <w:rFonts w:ascii="Comic Sans MS" w:hAnsi="Comic Sans MS"/>
              </w:rPr>
              <w:t>Composition of numbers 8 and 9</w:t>
            </w:r>
          </w:p>
          <w:p w14:paraId="18ADD5ED" w14:textId="09C08B80" w:rsidR="00251C7E" w:rsidRPr="00660EAE" w:rsidRDefault="00251C7E" w:rsidP="00251C7E">
            <w:pPr>
              <w:rPr>
                <w:rFonts w:ascii="Comic Sans MS" w:hAnsi="Comic Sans MS"/>
              </w:rPr>
            </w:pPr>
          </w:p>
        </w:tc>
      </w:tr>
    </w:tbl>
    <w:p w14:paraId="45C1CEBF" w14:textId="507455BC" w:rsidR="007A306D" w:rsidRDefault="007A306D"/>
    <w:p w14:paraId="1A09DB7D" w14:textId="0735FF77" w:rsidR="00251C7E" w:rsidRPr="00251C7E" w:rsidRDefault="00251C7E" w:rsidP="00251C7E"/>
    <w:p w14:paraId="3D961C6C" w14:textId="42CD2ACF" w:rsidR="00251C7E" w:rsidRPr="00251C7E" w:rsidRDefault="00251C7E" w:rsidP="00251C7E"/>
    <w:p w14:paraId="53F01D4A" w14:textId="3DA094C5" w:rsidR="00251C7E" w:rsidRPr="00251C7E" w:rsidRDefault="00251C7E" w:rsidP="00251C7E"/>
    <w:p w14:paraId="24FE853D" w14:textId="0C32A2FF" w:rsidR="00251C7E" w:rsidRPr="00251C7E" w:rsidRDefault="00251C7E" w:rsidP="00251C7E">
      <w:pPr>
        <w:tabs>
          <w:tab w:val="left" w:pos="1758"/>
        </w:tabs>
      </w:pPr>
    </w:p>
    <w:sectPr w:rsidR="00251C7E" w:rsidRPr="00251C7E" w:rsidSect="008C29D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00B" w14:textId="77777777" w:rsidR="00251C7E" w:rsidRDefault="00251C7E" w:rsidP="00251C7E">
      <w:pPr>
        <w:spacing w:after="0" w:line="240" w:lineRule="auto"/>
      </w:pPr>
      <w:r>
        <w:separator/>
      </w:r>
    </w:p>
  </w:endnote>
  <w:endnote w:type="continuationSeparator" w:id="0">
    <w:p w14:paraId="7A936689" w14:textId="77777777" w:rsidR="00251C7E" w:rsidRDefault="00251C7E" w:rsidP="0025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4389" w14:textId="77777777" w:rsidR="00251C7E" w:rsidRDefault="00251C7E" w:rsidP="00251C7E">
      <w:pPr>
        <w:spacing w:after="0" w:line="240" w:lineRule="auto"/>
      </w:pPr>
      <w:r>
        <w:separator/>
      </w:r>
    </w:p>
  </w:footnote>
  <w:footnote w:type="continuationSeparator" w:id="0">
    <w:p w14:paraId="11DD2CE1" w14:textId="77777777" w:rsidR="00251C7E" w:rsidRDefault="00251C7E" w:rsidP="0025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3BCB" w14:textId="67848BC1" w:rsidR="00251C7E" w:rsidRDefault="00DC6C00">
    <w:pPr>
      <w:pStyle w:val="Header"/>
    </w:pPr>
    <w:r>
      <w:t>Reception Autumn 2 MTP</w:t>
    </w:r>
    <w:r w:rsidR="00251C7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7A"/>
    <w:rsid w:val="000D5715"/>
    <w:rsid w:val="00100530"/>
    <w:rsid w:val="00162C74"/>
    <w:rsid w:val="001B2B00"/>
    <w:rsid w:val="00251C7E"/>
    <w:rsid w:val="0025219C"/>
    <w:rsid w:val="00255666"/>
    <w:rsid w:val="002B18C3"/>
    <w:rsid w:val="002B67F2"/>
    <w:rsid w:val="002B77EB"/>
    <w:rsid w:val="002E185B"/>
    <w:rsid w:val="002F1B85"/>
    <w:rsid w:val="002F4C10"/>
    <w:rsid w:val="003A140C"/>
    <w:rsid w:val="00491B13"/>
    <w:rsid w:val="00660EAE"/>
    <w:rsid w:val="007A306D"/>
    <w:rsid w:val="007A41CC"/>
    <w:rsid w:val="00807E33"/>
    <w:rsid w:val="008827CB"/>
    <w:rsid w:val="008C29D8"/>
    <w:rsid w:val="008E0D28"/>
    <w:rsid w:val="008F0709"/>
    <w:rsid w:val="00A65F99"/>
    <w:rsid w:val="00B04D7A"/>
    <w:rsid w:val="00C32D97"/>
    <w:rsid w:val="00DC6C00"/>
    <w:rsid w:val="00E20315"/>
    <w:rsid w:val="00E62F14"/>
    <w:rsid w:val="00EE3476"/>
    <w:rsid w:val="00F32DD6"/>
    <w:rsid w:val="00F4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ADB21F"/>
  <w15:chartTrackingRefBased/>
  <w15:docId w15:val="{0A943810-BCC4-4AD5-A0B9-F1EEDFC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C7E"/>
  </w:style>
  <w:style w:type="paragraph" w:styleId="Footer">
    <w:name w:val="footer"/>
    <w:basedOn w:val="Normal"/>
    <w:link w:val="FooterChar"/>
    <w:uiPriority w:val="99"/>
    <w:unhideWhenUsed/>
    <w:rsid w:val="00251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st-davis-t</dc:creator>
  <cp:keywords/>
  <dc:description/>
  <cp:lastModifiedBy>Ruth Davies</cp:lastModifiedBy>
  <cp:revision>2</cp:revision>
  <dcterms:created xsi:type="dcterms:W3CDTF">2023-04-27T15:43:00Z</dcterms:created>
  <dcterms:modified xsi:type="dcterms:W3CDTF">2023-04-27T15:43:00Z</dcterms:modified>
</cp:coreProperties>
</file>