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AA565" w14:textId="53528871" w:rsidR="00E30130" w:rsidRDefault="003E516C">
      <w:pPr>
        <w:pStyle w:val="Heading1"/>
        <w:spacing w:line="-180" w:lineRule="auto"/>
        <w:rPr>
          <w:rFonts w:ascii="Arial" w:hAnsi="Arial"/>
        </w:rPr>
      </w:pPr>
      <w:r>
        <w:rPr>
          <w:noProof/>
          <w:sz w:val="44"/>
          <w:szCs w:val="44"/>
        </w:rPr>
        <w:drawing>
          <wp:anchor distT="0" distB="0" distL="114300" distR="114300" simplePos="0" relativeHeight="251659264" behindDoc="0" locked="0" layoutInCell="1" allowOverlap="1" wp14:anchorId="773B1924" wp14:editId="697BBBE0">
            <wp:simplePos x="0" y="0"/>
            <wp:positionH relativeFrom="column">
              <wp:posOffset>5804258</wp:posOffset>
            </wp:positionH>
            <wp:positionV relativeFrom="paragraph">
              <wp:posOffset>-370537</wp:posOffset>
            </wp:positionV>
            <wp:extent cx="580390" cy="637540"/>
            <wp:effectExtent l="0" t="0" r="0" b="0"/>
            <wp:wrapNone/>
            <wp:docPr id="11" name="Picture 36" descr="chuckery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uckery_jpeg"/>
                    <pic:cNvPicPr>
                      <a:picLocks noChangeAspect="1" noChangeArrowheads="1"/>
                    </pic:cNvPicPr>
                  </pic:nvPicPr>
                  <pic:blipFill>
                    <a:blip r:embed="rId8"/>
                    <a:srcRect/>
                    <a:stretch>
                      <a:fillRect/>
                    </a:stretch>
                  </pic:blipFill>
                  <pic:spPr bwMode="auto">
                    <a:xfrm>
                      <a:off x="0" y="0"/>
                      <a:ext cx="580390" cy="637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3806EF" w14:textId="113523E6" w:rsidR="00F270F2" w:rsidRDefault="00BB52DA" w:rsidP="00E30130">
      <w:pPr>
        <w:pStyle w:val="Heading1"/>
        <w:rPr>
          <w:rFonts w:ascii="Arial" w:hAnsi="Arial"/>
        </w:rPr>
      </w:pPr>
      <w:r>
        <w:rPr>
          <w:rFonts w:ascii="Arial" w:hAnsi="Arial"/>
        </w:rPr>
        <w:t>Year 5</w:t>
      </w:r>
    </w:p>
    <w:p w14:paraId="2E6EC063" w14:textId="019BDBF9" w:rsidR="00B82D0C" w:rsidRDefault="007B2244" w:rsidP="00E30130">
      <w:pPr>
        <w:pStyle w:val="Heading1"/>
        <w:rPr>
          <w:rFonts w:ascii="Arial" w:hAnsi="Arial"/>
        </w:rPr>
      </w:pPr>
      <w:r>
        <w:rPr>
          <w:rFonts w:ascii="Arial" w:hAnsi="Arial"/>
        </w:rPr>
        <w:t>Medium-</w:t>
      </w:r>
      <w:r w:rsidR="00BB52DA">
        <w:rPr>
          <w:rFonts w:ascii="Arial" w:hAnsi="Arial"/>
        </w:rPr>
        <w:t>term plan: Autumn T</w:t>
      </w:r>
      <w:r w:rsidR="00B82D0C">
        <w:rPr>
          <w:rFonts w:ascii="Arial" w:hAnsi="Arial"/>
        </w:rPr>
        <w:t>erm</w:t>
      </w:r>
      <w:r w:rsidR="00F270F2">
        <w:rPr>
          <w:rFonts w:ascii="Arial" w:hAnsi="Arial"/>
        </w:rPr>
        <w:t xml:space="preserve"> 1st half</w:t>
      </w:r>
      <w:r w:rsidR="00B82D0C">
        <w:rPr>
          <w:rFonts w:ascii="Arial" w:hAnsi="Arial"/>
        </w:rPr>
        <w:tab/>
      </w:r>
      <w:r w:rsidR="00B82D0C">
        <w:rPr>
          <w:rFonts w:ascii="Arial" w:hAnsi="Arial"/>
        </w:rPr>
        <w:tab/>
      </w:r>
      <w:r w:rsidR="00B82D0C">
        <w:rPr>
          <w:rFonts w:ascii="Arial" w:hAnsi="Arial"/>
        </w:rPr>
        <w:tab/>
      </w:r>
      <w:r w:rsidR="00B82D0C">
        <w:rPr>
          <w:rFonts w:ascii="Arial" w:hAnsi="Arial"/>
        </w:rPr>
        <w:tab/>
      </w:r>
      <w:r w:rsidR="00B82D0C">
        <w:rPr>
          <w:rFonts w:ascii="Arial" w:hAnsi="Arial"/>
        </w:rPr>
        <w:tab/>
      </w:r>
      <w:r w:rsidR="00B82D0C">
        <w:rPr>
          <w:rFonts w:ascii="Arial" w:hAnsi="Arial"/>
        </w:rPr>
        <w:tab/>
        <w:t xml:space="preserve">    </w:t>
      </w:r>
      <w:r w:rsidR="00B82D0C">
        <w:rPr>
          <w:rFonts w:ascii="Arial" w:hAnsi="Arial"/>
        </w:rPr>
        <w:tab/>
      </w:r>
    </w:p>
    <w:p w14:paraId="69D76D54" w14:textId="77777777" w:rsidR="00B82D0C" w:rsidRDefault="00B82D0C">
      <w:pPr>
        <w:pStyle w:val="BodyText"/>
        <w:spacing w:line="-180" w:lineRule="auto"/>
        <w:rPr>
          <w:rFonts w:ascii="Arial" w:hAnsi="Arial"/>
          <w:sz w:val="14"/>
        </w:rPr>
      </w:pPr>
    </w:p>
    <w:p w14:paraId="088A27C7" w14:textId="659972A9" w:rsidR="00B82D0C" w:rsidRDefault="00B82D0C">
      <w:pPr>
        <w:pStyle w:val="BodyText"/>
        <w:rPr>
          <w:rFonts w:ascii="Arial" w:hAnsi="Arial"/>
          <w:sz w:val="4"/>
        </w:rPr>
      </w:pPr>
    </w:p>
    <w:tbl>
      <w:tblPr>
        <w:tblW w:w="10997" w:type="dxa"/>
        <w:tblInd w:w="-434" w:type="dxa"/>
        <w:tblLayout w:type="fixed"/>
        <w:tblLook w:val="0000" w:firstRow="0" w:lastRow="0" w:firstColumn="0" w:lastColumn="0" w:noHBand="0" w:noVBand="0"/>
      </w:tblPr>
      <w:tblGrid>
        <w:gridCol w:w="993"/>
        <w:gridCol w:w="993"/>
        <w:gridCol w:w="9011"/>
      </w:tblGrid>
      <w:tr w:rsidR="00BB52DA" w:rsidRPr="00E30130" w14:paraId="718245B9" w14:textId="77777777" w:rsidTr="00AC28F1">
        <w:trPr>
          <w:cantSplit/>
          <w:trHeight w:val="272"/>
        </w:trPr>
        <w:tc>
          <w:tcPr>
            <w:tcW w:w="993" w:type="dxa"/>
            <w:tcBorders>
              <w:top w:val="single" w:sz="6" w:space="0" w:color="auto"/>
              <w:left w:val="single" w:sz="6" w:space="0" w:color="auto"/>
              <w:bottom w:val="single" w:sz="6" w:space="0" w:color="auto"/>
              <w:right w:val="single" w:sz="6" w:space="0" w:color="auto"/>
            </w:tcBorders>
            <w:shd w:val="clear" w:color="auto" w:fill="C00000"/>
            <w:tcMar>
              <w:left w:w="0" w:type="dxa"/>
              <w:right w:w="0" w:type="dxa"/>
            </w:tcMar>
          </w:tcPr>
          <w:p w14:paraId="3724C53A" w14:textId="6C550B4A" w:rsidR="00BB52DA" w:rsidRPr="00E30130" w:rsidRDefault="005114CD">
            <w:pPr>
              <w:spacing w:line="-200" w:lineRule="auto"/>
              <w:jc w:val="center"/>
              <w:rPr>
                <w:rFonts w:ascii="Arial" w:hAnsi="Arial"/>
                <w:b/>
                <w:sz w:val="14"/>
              </w:rPr>
            </w:pPr>
            <w:r>
              <w:rPr>
                <w:rFonts w:ascii="Arial" w:hAnsi="Arial"/>
                <w:b/>
                <w:sz w:val="14"/>
              </w:rPr>
              <w:t>TOPIC</w:t>
            </w:r>
          </w:p>
        </w:tc>
        <w:tc>
          <w:tcPr>
            <w:tcW w:w="993" w:type="dxa"/>
            <w:tcBorders>
              <w:top w:val="single" w:sz="6" w:space="0" w:color="auto"/>
              <w:left w:val="single" w:sz="6" w:space="0" w:color="auto"/>
              <w:bottom w:val="single" w:sz="6" w:space="0" w:color="auto"/>
              <w:right w:val="single" w:sz="6" w:space="0" w:color="auto"/>
            </w:tcBorders>
            <w:shd w:val="clear" w:color="auto" w:fill="C00000"/>
          </w:tcPr>
          <w:p w14:paraId="18AF03EF" w14:textId="77777777" w:rsidR="00BB52DA" w:rsidRPr="00E30130" w:rsidRDefault="00BB52DA">
            <w:pPr>
              <w:spacing w:line="-200" w:lineRule="auto"/>
              <w:jc w:val="center"/>
              <w:rPr>
                <w:rFonts w:ascii="Arial" w:hAnsi="Arial"/>
                <w:b/>
                <w:sz w:val="14"/>
              </w:rPr>
            </w:pPr>
            <w:r>
              <w:rPr>
                <w:rFonts w:ascii="Arial" w:hAnsi="Arial"/>
                <w:b/>
                <w:sz w:val="14"/>
              </w:rPr>
              <w:t>Weeks</w:t>
            </w:r>
          </w:p>
        </w:tc>
        <w:tc>
          <w:tcPr>
            <w:tcW w:w="9011" w:type="dxa"/>
            <w:tcBorders>
              <w:top w:val="single" w:sz="6" w:space="0" w:color="auto"/>
              <w:left w:val="single" w:sz="6" w:space="0" w:color="auto"/>
              <w:bottom w:val="single" w:sz="6" w:space="0" w:color="auto"/>
              <w:right w:val="single" w:sz="6" w:space="0" w:color="auto"/>
            </w:tcBorders>
            <w:shd w:val="clear" w:color="auto" w:fill="C00000"/>
          </w:tcPr>
          <w:p w14:paraId="06BF1ECF" w14:textId="77777777" w:rsidR="00BB52DA" w:rsidRDefault="00BB52DA" w:rsidP="00E30130">
            <w:pPr>
              <w:spacing w:line="-200" w:lineRule="auto"/>
              <w:rPr>
                <w:rFonts w:ascii="Arial" w:hAnsi="Arial"/>
                <w:sz w:val="14"/>
              </w:rPr>
            </w:pPr>
            <w:r>
              <w:rPr>
                <w:rFonts w:ascii="Arial" w:hAnsi="Arial"/>
                <w:b/>
                <w:sz w:val="14"/>
              </w:rPr>
              <w:t xml:space="preserve">Learning objectives </w:t>
            </w:r>
            <w:r w:rsidRPr="00E30130">
              <w:rPr>
                <w:rFonts w:ascii="Arial" w:hAnsi="Arial"/>
                <w:sz w:val="14"/>
              </w:rPr>
              <w:t xml:space="preserve"> </w:t>
            </w:r>
          </w:p>
          <w:p w14:paraId="6D0D8E43" w14:textId="58ABC8F9" w:rsidR="00BB52DA" w:rsidRPr="00E30130" w:rsidRDefault="005114CD" w:rsidP="00E30130">
            <w:pPr>
              <w:spacing w:line="-200" w:lineRule="auto"/>
              <w:rPr>
                <w:rFonts w:ascii="Arial" w:hAnsi="Arial"/>
                <w:b/>
                <w:sz w:val="14"/>
              </w:rPr>
            </w:pPr>
            <w:r>
              <w:rPr>
                <w:rFonts w:ascii="Arial" w:hAnsi="Arial"/>
                <w:sz w:val="14"/>
              </w:rPr>
              <w:t>Our children need to be able to:</w:t>
            </w:r>
          </w:p>
        </w:tc>
      </w:tr>
      <w:tr w:rsidR="005114CD" w14:paraId="511B076F" w14:textId="77777777" w:rsidTr="00AC28F1">
        <w:trPr>
          <w:cantSplit/>
          <w:trHeight w:val="4284"/>
        </w:trPr>
        <w:tc>
          <w:tcPr>
            <w:tcW w:w="993" w:type="dxa"/>
            <w:vMerge w:val="restart"/>
            <w:tcBorders>
              <w:top w:val="single" w:sz="6" w:space="0" w:color="auto"/>
              <w:left w:val="single" w:sz="6" w:space="0" w:color="auto"/>
              <w:right w:val="single" w:sz="6" w:space="0" w:color="auto"/>
            </w:tcBorders>
            <w:shd w:val="clear" w:color="auto" w:fill="FFFFCC"/>
            <w:tcMar>
              <w:left w:w="0" w:type="dxa"/>
              <w:right w:w="0" w:type="dxa"/>
            </w:tcMar>
          </w:tcPr>
          <w:p w14:paraId="2DB9C072" w14:textId="3D98EAF3" w:rsidR="005114CD" w:rsidRPr="00467091" w:rsidRDefault="005114CD" w:rsidP="00467091">
            <w:pPr>
              <w:spacing w:line="-200" w:lineRule="auto"/>
              <w:jc w:val="center"/>
              <w:rPr>
                <w:rFonts w:ascii="Arial" w:hAnsi="Arial"/>
                <w:b/>
                <w:sz w:val="14"/>
              </w:rPr>
            </w:pPr>
          </w:p>
          <w:p w14:paraId="4A18A12B" w14:textId="77777777" w:rsidR="005114CD" w:rsidRPr="00467091" w:rsidRDefault="005114CD" w:rsidP="00467091">
            <w:pPr>
              <w:spacing w:line="-200" w:lineRule="auto"/>
              <w:jc w:val="center"/>
              <w:rPr>
                <w:rFonts w:ascii="Arial" w:hAnsi="Arial"/>
                <w:b/>
                <w:sz w:val="14"/>
              </w:rPr>
            </w:pPr>
          </w:p>
          <w:p w14:paraId="2DEBBA9A" w14:textId="77777777" w:rsidR="005114CD" w:rsidRDefault="005114CD" w:rsidP="00467091">
            <w:pPr>
              <w:spacing w:line="-200" w:lineRule="auto"/>
              <w:jc w:val="center"/>
              <w:rPr>
                <w:rFonts w:ascii="Arial" w:hAnsi="Arial"/>
                <w:b/>
                <w:sz w:val="14"/>
              </w:rPr>
            </w:pPr>
            <w:r w:rsidRPr="00467091">
              <w:rPr>
                <w:rFonts w:ascii="Arial" w:hAnsi="Arial"/>
                <w:b/>
                <w:sz w:val="14"/>
              </w:rPr>
              <w:t xml:space="preserve">NUMBER </w:t>
            </w:r>
          </w:p>
          <w:p w14:paraId="47626077" w14:textId="77777777" w:rsidR="005114CD" w:rsidRPr="00467091" w:rsidRDefault="005114CD" w:rsidP="00467091">
            <w:pPr>
              <w:spacing w:line="-200" w:lineRule="auto"/>
              <w:jc w:val="center"/>
              <w:rPr>
                <w:rFonts w:ascii="Arial" w:hAnsi="Arial"/>
                <w:b/>
                <w:sz w:val="14"/>
              </w:rPr>
            </w:pPr>
            <w:r w:rsidRPr="00467091">
              <w:rPr>
                <w:rFonts w:ascii="Arial" w:hAnsi="Arial"/>
                <w:b/>
                <w:sz w:val="14"/>
              </w:rPr>
              <w:t>SENSE</w:t>
            </w:r>
          </w:p>
          <w:p w14:paraId="241B89C0" w14:textId="48A720B3" w:rsidR="005114CD" w:rsidRDefault="005114CD" w:rsidP="00AD1EE4">
            <w:pPr>
              <w:spacing w:line="-198" w:lineRule="auto"/>
              <w:jc w:val="center"/>
              <w:rPr>
                <w:rFonts w:ascii="Arial" w:hAnsi="Arial"/>
                <w:sz w:val="14"/>
              </w:rPr>
            </w:pPr>
          </w:p>
        </w:tc>
        <w:tc>
          <w:tcPr>
            <w:tcW w:w="993" w:type="dxa"/>
            <w:vMerge w:val="restart"/>
            <w:tcBorders>
              <w:top w:val="single" w:sz="6" w:space="0" w:color="auto"/>
              <w:left w:val="single" w:sz="6" w:space="0" w:color="auto"/>
              <w:right w:val="single" w:sz="6" w:space="0" w:color="auto"/>
            </w:tcBorders>
          </w:tcPr>
          <w:p w14:paraId="4F806064" w14:textId="77777777" w:rsidR="005114CD" w:rsidRDefault="005114CD">
            <w:pPr>
              <w:spacing w:line="-200" w:lineRule="auto"/>
              <w:jc w:val="center"/>
              <w:rPr>
                <w:rFonts w:ascii="Arial" w:hAnsi="Arial"/>
                <w:sz w:val="14"/>
              </w:rPr>
            </w:pPr>
            <w:r>
              <w:rPr>
                <w:rFonts w:ascii="Arial" w:hAnsi="Arial"/>
                <w:sz w:val="14"/>
              </w:rPr>
              <w:t>1–3</w:t>
            </w:r>
          </w:p>
        </w:tc>
        <w:tc>
          <w:tcPr>
            <w:tcW w:w="9011" w:type="dxa"/>
            <w:tcBorders>
              <w:top w:val="single" w:sz="6" w:space="0" w:color="auto"/>
              <w:left w:val="single" w:sz="6" w:space="0" w:color="auto"/>
              <w:right w:val="single" w:sz="6" w:space="0" w:color="auto"/>
            </w:tcBorders>
            <w:shd w:val="clear" w:color="auto" w:fill="auto"/>
          </w:tcPr>
          <w:p w14:paraId="6C28D88E" w14:textId="77777777" w:rsidR="005114CD" w:rsidRPr="00AC28F1" w:rsidRDefault="005114CD" w:rsidP="00AE6B6D">
            <w:pPr>
              <w:pStyle w:val="DHead"/>
              <w:spacing w:before="0" w:after="0" w:line="200" w:lineRule="exact"/>
              <w:rPr>
                <w:rFonts w:asciiTheme="minorHAnsi" w:hAnsiTheme="minorHAnsi" w:cstheme="minorHAnsi"/>
                <w:b/>
                <w:i w:val="0"/>
                <w:sz w:val="22"/>
                <w:szCs w:val="22"/>
              </w:rPr>
            </w:pPr>
            <w:r w:rsidRPr="00AC28F1">
              <w:rPr>
                <w:rFonts w:asciiTheme="minorHAnsi" w:hAnsiTheme="minorHAnsi" w:cstheme="minorHAnsi"/>
                <w:b/>
                <w:i w:val="0"/>
                <w:sz w:val="22"/>
                <w:szCs w:val="22"/>
              </w:rPr>
              <w:t>Number and place value</w:t>
            </w:r>
          </w:p>
          <w:p w14:paraId="76089F31" w14:textId="2C926010" w:rsidR="005114CD" w:rsidRPr="00AC28F1" w:rsidRDefault="005114CD" w:rsidP="00AE6B6D">
            <w:pPr>
              <w:pStyle w:val="ObjectivesBullet"/>
              <w:numPr>
                <w:ilvl w:val="0"/>
                <w:numId w:val="6"/>
              </w:numPr>
              <w:tabs>
                <w:tab w:val="clear" w:pos="360"/>
              </w:tabs>
              <w:spacing w:after="0"/>
              <w:ind w:left="227" w:hanging="227"/>
              <w:rPr>
                <w:rFonts w:asciiTheme="minorHAnsi" w:hAnsiTheme="minorHAnsi" w:cstheme="minorHAnsi"/>
                <w:sz w:val="22"/>
                <w:szCs w:val="22"/>
              </w:rPr>
            </w:pPr>
            <w:r w:rsidRPr="00AC28F1">
              <w:rPr>
                <w:rFonts w:asciiTheme="minorHAnsi" w:hAnsiTheme="minorHAnsi" w:cstheme="minorHAnsi"/>
                <w:sz w:val="22"/>
                <w:szCs w:val="22"/>
              </w:rPr>
              <w:t>read, write, order and compare numbers to at least 1 000 000 and determine the value of each digit</w:t>
            </w:r>
          </w:p>
          <w:p w14:paraId="43D01250" w14:textId="1D67746F" w:rsidR="005114CD" w:rsidRPr="00AC28F1" w:rsidRDefault="005114CD" w:rsidP="00AE6B6D">
            <w:pPr>
              <w:pStyle w:val="ObjectivesBullet"/>
              <w:numPr>
                <w:ilvl w:val="0"/>
                <w:numId w:val="6"/>
              </w:numPr>
              <w:tabs>
                <w:tab w:val="clear" w:pos="360"/>
              </w:tabs>
              <w:spacing w:after="0"/>
              <w:ind w:left="227" w:hanging="227"/>
              <w:rPr>
                <w:rFonts w:asciiTheme="minorHAnsi" w:hAnsiTheme="minorHAnsi" w:cstheme="minorHAnsi"/>
                <w:sz w:val="22"/>
                <w:szCs w:val="22"/>
              </w:rPr>
            </w:pPr>
            <w:r w:rsidRPr="00AC28F1">
              <w:rPr>
                <w:rFonts w:asciiTheme="minorHAnsi" w:hAnsiTheme="minorHAnsi" w:cstheme="minorHAnsi"/>
                <w:sz w:val="22"/>
                <w:szCs w:val="22"/>
              </w:rPr>
              <w:t>count forwards or backwards in steps of powers of 10 for any given number up to 1 000 000</w:t>
            </w:r>
          </w:p>
          <w:p w14:paraId="205B561D" w14:textId="77777777" w:rsidR="005114CD" w:rsidRPr="00AC28F1" w:rsidRDefault="005114CD" w:rsidP="00AE6B6D">
            <w:pPr>
              <w:pStyle w:val="ObjectivesBullet"/>
              <w:numPr>
                <w:ilvl w:val="0"/>
                <w:numId w:val="6"/>
              </w:numPr>
              <w:tabs>
                <w:tab w:val="clear" w:pos="360"/>
              </w:tabs>
              <w:spacing w:after="0"/>
              <w:ind w:left="227" w:hanging="227"/>
              <w:rPr>
                <w:rFonts w:asciiTheme="minorHAnsi" w:hAnsiTheme="minorHAnsi" w:cstheme="minorHAnsi"/>
                <w:sz w:val="22"/>
                <w:szCs w:val="22"/>
              </w:rPr>
            </w:pPr>
            <w:r w:rsidRPr="00AC28F1">
              <w:rPr>
                <w:rFonts w:asciiTheme="minorHAnsi" w:hAnsiTheme="minorHAnsi" w:cstheme="minorHAnsi"/>
                <w:sz w:val="22"/>
                <w:szCs w:val="22"/>
              </w:rPr>
              <w:t>round any number up to 1 000 000 to the nearest 10, 100, 1000, 10 000 and 100 000</w:t>
            </w:r>
          </w:p>
          <w:p w14:paraId="6B036236" w14:textId="77777777" w:rsidR="005114CD" w:rsidRPr="00AC28F1" w:rsidRDefault="005114CD" w:rsidP="00AE6B6D">
            <w:pPr>
              <w:pStyle w:val="ObjectivesBullet"/>
              <w:numPr>
                <w:ilvl w:val="0"/>
                <w:numId w:val="6"/>
              </w:numPr>
              <w:tabs>
                <w:tab w:val="clear" w:pos="360"/>
              </w:tabs>
              <w:spacing w:after="0"/>
              <w:ind w:left="227" w:hanging="227"/>
              <w:rPr>
                <w:rFonts w:asciiTheme="minorHAnsi" w:hAnsiTheme="minorHAnsi" w:cstheme="minorHAnsi"/>
                <w:sz w:val="22"/>
                <w:szCs w:val="22"/>
              </w:rPr>
            </w:pPr>
            <w:r w:rsidRPr="00AC28F1">
              <w:rPr>
                <w:rFonts w:asciiTheme="minorHAnsi" w:hAnsiTheme="minorHAnsi" w:cstheme="minorHAnsi"/>
                <w:sz w:val="22"/>
                <w:szCs w:val="22"/>
              </w:rPr>
              <w:t>solve number problems and practical problems that involve all of the above</w:t>
            </w:r>
          </w:p>
          <w:p w14:paraId="7BDB9CFC" w14:textId="77777777" w:rsidR="005114CD" w:rsidRPr="00AC28F1" w:rsidRDefault="005114CD" w:rsidP="00AE6B6D">
            <w:pPr>
              <w:pStyle w:val="DHead"/>
              <w:spacing w:before="0" w:after="0" w:line="200" w:lineRule="exact"/>
              <w:rPr>
                <w:rFonts w:asciiTheme="minorHAnsi" w:hAnsiTheme="minorHAnsi" w:cstheme="minorHAnsi"/>
                <w:i w:val="0"/>
                <w:sz w:val="22"/>
                <w:szCs w:val="22"/>
              </w:rPr>
            </w:pPr>
          </w:p>
          <w:p w14:paraId="33227AFD" w14:textId="77777777" w:rsidR="005114CD" w:rsidRPr="00AC28F1" w:rsidRDefault="005114CD" w:rsidP="00AE6B6D">
            <w:pPr>
              <w:pStyle w:val="DHead"/>
              <w:spacing w:before="0" w:after="0" w:line="200" w:lineRule="exact"/>
              <w:rPr>
                <w:rFonts w:asciiTheme="minorHAnsi" w:hAnsiTheme="minorHAnsi" w:cstheme="minorHAnsi"/>
                <w:b/>
                <w:i w:val="0"/>
                <w:sz w:val="22"/>
                <w:szCs w:val="22"/>
              </w:rPr>
            </w:pPr>
            <w:r w:rsidRPr="00AC28F1">
              <w:rPr>
                <w:rFonts w:asciiTheme="minorHAnsi" w:hAnsiTheme="minorHAnsi" w:cstheme="minorHAnsi"/>
                <w:b/>
                <w:i w:val="0"/>
                <w:sz w:val="22"/>
                <w:szCs w:val="22"/>
              </w:rPr>
              <w:t>Multiplication and division</w:t>
            </w:r>
          </w:p>
          <w:p w14:paraId="4CD51719" w14:textId="27101F0F" w:rsidR="005114CD" w:rsidRPr="00AC28F1" w:rsidRDefault="005114CD" w:rsidP="00AE6B6D">
            <w:pPr>
              <w:pStyle w:val="ObjectivesBullet"/>
              <w:numPr>
                <w:ilvl w:val="0"/>
                <w:numId w:val="6"/>
              </w:numPr>
              <w:tabs>
                <w:tab w:val="clear" w:pos="360"/>
              </w:tabs>
              <w:spacing w:after="0"/>
              <w:ind w:left="227" w:hanging="227"/>
              <w:rPr>
                <w:rFonts w:asciiTheme="minorHAnsi" w:hAnsiTheme="minorHAnsi" w:cstheme="minorHAnsi"/>
                <w:sz w:val="22"/>
                <w:szCs w:val="22"/>
              </w:rPr>
            </w:pPr>
            <w:r w:rsidRPr="00AC28F1">
              <w:rPr>
                <w:rFonts w:asciiTheme="minorHAnsi" w:hAnsiTheme="minorHAnsi" w:cstheme="minorHAnsi"/>
                <w:sz w:val="22"/>
                <w:szCs w:val="22"/>
              </w:rPr>
              <w:t>multiply and divide whole numbers and those involving decimals by 10, 100 and 1000</w:t>
            </w:r>
          </w:p>
          <w:p w14:paraId="25E3F619" w14:textId="77777777" w:rsidR="005114CD" w:rsidRPr="00AC28F1" w:rsidRDefault="005114CD" w:rsidP="00AE6B6D">
            <w:pPr>
              <w:pStyle w:val="DHead"/>
              <w:spacing w:before="0" w:after="0" w:line="200" w:lineRule="exact"/>
              <w:rPr>
                <w:rFonts w:asciiTheme="minorHAnsi" w:hAnsiTheme="minorHAnsi" w:cstheme="minorHAnsi"/>
                <w:i w:val="0"/>
                <w:sz w:val="22"/>
                <w:szCs w:val="22"/>
              </w:rPr>
            </w:pPr>
          </w:p>
          <w:p w14:paraId="3564D2A8" w14:textId="77777777" w:rsidR="005114CD" w:rsidRPr="00AC28F1" w:rsidRDefault="005114CD" w:rsidP="00AE6B6D">
            <w:pPr>
              <w:pStyle w:val="DHead"/>
              <w:spacing w:before="0" w:after="0" w:line="200" w:lineRule="exact"/>
              <w:rPr>
                <w:rFonts w:asciiTheme="minorHAnsi" w:hAnsiTheme="minorHAnsi" w:cstheme="minorHAnsi"/>
                <w:b/>
                <w:i w:val="0"/>
                <w:sz w:val="22"/>
                <w:szCs w:val="22"/>
              </w:rPr>
            </w:pPr>
            <w:r w:rsidRPr="00AC28F1">
              <w:rPr>
                <w:rFonts w:asciiTheme="minorHAnsi" w:hAnsiTheme="minorHAnsi" w:cstheme="minorHAnsi"/>
                <w:b/>
                <w:i w:val="0"/>
                <w:sz w:val="22"/>
                <w:szCs w:val="22"/>
              </w:rPr>
              <w:t>Fractions (including decimals and percentages)</w:t>
            </w:r>
          </w:p>
          <w:p w14:paraId="77F24BFF" w14:textId="77777777" w:rsidR="005114CD" w:rsidRPr="00AC28F1" w:rsidRDefault="005114CD" w:rsidP="00AE6B6D">
            <w:pPr>
              <w:pStyle w:val="ObjectivesBullet"/>
              <w:numPr>
                <w:ilvl w:val="0"/>
                <w:numId w:val="6"/>
              </w:numPr>
              <w:tabs>
                <w:tab w:val="clear" w:pos="360"/>
              </w:tabs>
              <w:spacing w:after="0"/>
              <w:ind w:left="227" w:hanging="227"/>
              <w:rPr>
                <w:rFonts w:asciiTheme="minorHAnsi" w:hAnsiTheme="minorHAnsi" w:cstheme="minorHAnsi"/>
                <w:sz w:val="22"/>
                <w:szCs w:val="22"/>
              </w:rPr>
            </w:pPr>
            <w:r w:rsidRPr="00AC28F1">
              <w:rPr>
                <w:rFonts w:asciiTheme="minorHAnsi" w:hAnsiTheme="minorHAnsi" w:cstheme="minorHAnsi"/>
                <w:sz w:val="22"/>
                <w:szCs w:val="22"/>
              </w:rPr>
              <w:t xml:space="preserve">read and write decimal numbers as fractions [for example, 0.71 = </w:t>
            </w:r>
            <w:r w:rsidRPr="00AC28F1">
              <w:rPr>
                <w:rFonts w:asciiTheme="minorHAnsi" w:hAnsiTheme="minorHAnsi" w:cstheme="minorHAnsi"/>
                <w:sz w:val="22"/>
                <w:szCs w:val="22"/>
                <w:vertAlign w:val="superscript"/>
              </w:rPr>
              <w:t>71</w:t>
            </w:r>
            <w:r w:rsidRPr="00AC28F1">
              <w:rPr>
                <w:rFonts w:asciiTheme="minorHAnsi" w:hAnsiTheme="minorHAnsi" w:cstheme="minorHAnsi"/>
                <w:sz w:val="22"/>
                <w:szCs w:val="22"/>
              </w:rPr>
              <w:t>∕</w:t>
            </w:r>
            <w:r w:rsidRPr="00AC28F1">
              <w:rPr>
                <w:rFonts w:asciiTheme="minorHAnsi" w:hAnsiTheme="minorHAnsi" w:cstheme="minorHAnsi"/>
                <w:sz w:val="22"/>
                <w:szCs w:val="22"/>
                <w:vertAlign w:val="subscript"/>
              </w:rPr>
              <w:t>100</w:t>
            </w:r>
            <w:r w:rsidRPr="00AC28F1">
              <w:rPr>
                <w:rFonts w:asciiTheme="minorHAnsi" w:hAnsiTheme="minorHAnsi" w:cstheme="minorHAnsi"/>
                <w:sz w:val="22"/>
                <w:szCs w:val="22"/>
              </w:rPr>
              <w:t>]</w:t>
            </w:r>
          </w:p>
          <w:p w14:paraId="255A7517" w14:textId="77777777" w:rsidR="005114CD" w:rsidRPr="00AC28F1" w:rsidRDefault="005114CD" w:rsidP="00AE6B6D">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AC28F1">
              <w:rPr>
                <w:rFonts w:asciiTheme="minorHAnsi" w:hAnsiTheme="minorHAnsi" w:cstheme="minorHAnsi"/>
                <w:sz w:val="22"/>
                <w:szCs w:val="22"/>
              </w:rPr>
              <w:t>recognise</w:t>
            </w:r>
            <w:proofErr w:type="spellEnd"/>
            <w:r w:rsidRPr="00AC28F1">
              <w:rPr>
                <w:rFonts w:asciiTheme="minorHAnsi" w:hAnsiTheme="minorHAnsi" w:cstheme="minorHAnsi"/>
                <w:sz w:val="22"/>
                <w:szCs w:val="22"/>
              </w:rPr>
              <w:t xml:space="preserve"> and use thousandths and relate them to tenths, hundredths and decimal equivalents</w:t>
            </w:r>
          </w:p>
          <w:p w14:paraId="1A4ACC26" w14:textId="4E1CEC03" w:rsidR="005114CD" w:rsidRPr="00AC28F1" w:rsidRDefault="005114CD" w:rsidP="00AE6B6D">
            <w:pPr>
              <w:pStyle w:val="ObjectivesBullet"/>
              <w:numPr>
                <w:ilvl w:val="0"/>
                <w:numId w:val="6"/>
              </w:numPr>
              <w:tabs>
                <w:tab w:val="clear" w:pos="360"/>
              </w:tabs>
              <w:spacing w:after="0"/>
              <w:ind w:left="227" w:hanging="227"/>
              <w:rPr>
                <w:rFonts w:asciiTheme="minorHAnsi" w:hAnsiTheme="minorHAnsi" w:cstheme="minorHAnsi"/>
                <w:sz w:val="22"/>
                <w:szCs w:val="22"/>
              </w:rPr>
            </w:pPr>
            <w:r w:rsidRPr="00AC28F1">
              <w:rPr>
                <w:rFonts w:asciiTheme="minorHAnsi" w:hAnsiTheme="minorHAnsi" w:cstheme="minorHAnsi"/>
                <w:sz w:val="22"/>
                <w:szCs w:val="22"/>
              </w:rPr>
              <w:t>round decimals with two decimal places to the nearest whole number and to one decimal place</w:t>
            </w:r>
          </w:p>
          <w:p w14:paraId="42868AA6" w14:textId="3C7DE3F0" w:rsidR="005114CD" w:rsidRPr="00AC28F1" w:rsidRDefault="005114CD" w:rsidP="00AE6B6D">
            <w:pPr>
              <w:pStyle w:val="ObjectivesBullet"/>
              <w:numPr>
                <w:ilvl w:val="0"/>
                <w:numId w:val="6"/>
              </w:numPr>
              <w:tabs>
                <w:tab w:val="clear" w:pos="360"/>
              </w:tabs>
              <w:spacing w:after="0"/>
              <w:ind w:left="227" w:hanging="227"/>
              <w:rPr>
                <w:rFonts w:asciiTheme="minorHAnsi" w:hAnsiTheme="minorHAnsi" w:cstheme="minorHAnsi"/>
                <w:sz w:val="22"/>
                <w:szCs w:val="22"/>
              </w:rPr>
            </w:pPr>
            <w:r w:rsidRPr="00AC28F1">
              <w:rPr>
                <w:rFonts w:asciiTheme="minorHAnsi" w:hAnsiTheme="minorHAnsi" w:cstheme="minorHAnsi"/>
                <w:sz w:val="22"/>
                <w:szCs w:val="22"/>
              </w:rPr>
              <w:t>read, write, order and compare numbers with up to three decimal places</w:t>
            </w:r>
          </w:p>
          <w:p w14:paraId="3E81C8AA" w14:textId="77777777" w:rsidR="005114CD" w:rsidRPr="00AC28F1" w:rsidRDefault="005114CD" w:rsidP="00AE6B6D">
            <w:pPr>
              <w:pStyle w:val="ObjectivesBullet"/>
              <w:numPr>
                <w:ilvl w:val="0"/>
                <w:numId w:val="6"/>
              </w:numPr>
              <w:tabs>
                <w:tab w:val="clear" w:pos="360"/>
              </w:tabs>
              <w:spacing w:after="0"/>
              <w:ind w:left="227" w:hanging="227"/>
              <w:rPr>
                <w:rFonts w:asciiTheme="minorHAnsi" w:hAnsiTheme="minorHAnsi" w:cstheme="minorHAnsi"/>
                <w:sz w:val="22"/>
                <w:szCs w:val="22"/>
              </w:rPr>
            </w:pPr>
            <w:r w:rsidRPr="00AC28F1">
              <w:rPr>
                <w:rFonts w:asciiTheme="minorHAnsi" w:hAnsiTheme="minorHAnsi" w:cstheme="minorHAnsi"/>
                <w:sz w:val="22"/>
                <w:szCs w:val="22"/>
              </w:rPr>
              <w:t>solve problems involving number up to three decimal places</w:t>
            </w:r>
          </w:p>
          <w:p w14:paraId="13FBEABE" w14:textId="77777777" w:rsidR="005114CD" w:rsidRPr="00AC28F1" w:rsidRDefault="005114CD" w:rsidP="00AE6B6D">
            <w:pPr>
              <w:spacing w:line="200" w:lineRule="exact"/>
              <w:rPr>
                <w:rFonts w:asciiTheme="minorHAnsi" w:hAnsiTheme="minorHAnsi" w:cstheme="minorHAnsi"/>
                <w:sz w:val="22"/>
                <w:szCs w:val="22"/>
              </w:rPr>
            </w:pPr>
          </w:p>
          <w:p w14:paraId="42692B5A" w14:textId="77777777" w:rsidR="005114CD" w:rsidRPr="00AC28F1" w:rsidRDefault="005114CD" w:rsidP="00AE6B6D">
            <w:pPr>
              <w:pStyle w:val="DHead"/>
              <w:spacing w:before="0" w:after="0" w:line="200" w:lineRule="exact"/>
              <w:rPr>
                <w:rFonts w:asciiTheme="minorHAnsi" w:hAnsiTheme="minorHAnsi" w:cstheme="minorHAnsi"/>
                <w:b/>
                <w:i w:val="0"/>
                <w:sz w:val="22"/>
                <w:szCs w:val="22"/>
              </w:rPr>
            </w:pPr>
            <w:r w:rsidRPr="00AC28F1">
              <w:rPr>
                <w:rFonts w:asciiTheme="minorHAnsi" w:hAnsiTheme="minorHAnsi" w:cstheme="minorHAnsi"/>
                <w:b/>
                <w:i w:val="0"/>
                <w:sz w:val="22"/>
                <w:szCs w:val="22"/>
              </w:rPr>
              <w:t>Measurement</w:t>
            </w:r>
          </w:p>
          <w:p w14:paraId="57B0FB9A" w14:textId="1E27DEB4" w:rsidR="005114CD" w:rsidRPr="00AC28F1" w:rsidRDefault="005114CD" w:rsidP="00AE6B6D">
            <w:pPr>
              <w:pStyle w:val="ObjectivesBullet"/>
              <w:numPr>
                <w:ilvl w:val="0"/>
                <w:numId w:val="6"/>
              </w:numPr>
              <w:tabs>
                <w:tab w:val="clear" w:pos="360"/>
              </w:tabs>
              <w:spacing w:after="0"/>
              <w:ind w:left="227" w:hanging="227"/>
              <w:rPr>
                <w:rFonts w:asciiTheme="minorHAnsi" w:hAnsiTheme="minorHAnsi" w:cstheme="minorHAnsi"/>
                <w:sz w:val="22"/>
                <w:szCs w:val="22"/>
              </w:rPr>
            </w:pPr>
            <w:r w:rsidRPr="00AC28F1">
              <w:rPr>
                <w:rFonts w:asciiTheme="minorHAnsi" w:hAnsiTheme="minorHAnsi" w:cstheme="minorHAnsi"/>
                <w:sz w:val="22"/>
                <w:szCs w:val="22"/>
              </w:rPr>
              <w:t xml:space="preserve">convert between different units of metric measure (for example, </w:t>
            </w:r>
            <w:proofErr w:type="spellStart"/>
            <w:r w:rsidRPr="00AC28F1">
              <w:rPr>
                <w:rFonts w:asciiTheme="minorHAnsi" w:hAnsiTheme="minorHAnsi" w:cstheme="minorHAnsi"/>
                <w:sz w:val="22"/>
                <w:szCs w:val="22"/>
              </w:rPr>
              <w:t>kilometre</w:t>
            </w:r>
            <w:proofErr w:type="spellEnd"/>
            <w:r w:rsidRPr="00AC28F1">
              <w:rPr>
                <w:rFonts w:asciiTheme="minorHAnsi" w:hAnsiTheme="minorHAnsi" w:cstheme="minorHAnsi"/>
                <w:sz w:val="22"/>
                <w:szCs w:val="22"/>
              </w:rPr>
              <w:t xml:space="preserve"> and </w:t>
            </w:r>
            <w:proofErr w:type="spellStart"/>
            <w:r w:rsidRPr="00AC28F1">
              <w:rPr>
                <w:rFonts w:asciiTheme="minorHAnsi" w:hAnsiTheme="minorHAnsi" w:cstheme="minorHAnsi"/>
                <w:sz w:val="22"/>
                <w:szCs w:val="22"/>
              </w:rPr>
              <w:t>metre</w:t>
            </w:r>
            <w:proofErr w:type="spellEnd"/>
            <w:r w:rsidRPr="00AC28F1">
              <w:rPr>
                <w:rFonts w:asciiTheme="minorHAnsi" w:hAnsiTheme="minorHAnsi" w:cstheme="minorHAnsi"/>
                <w:sz w:val="22"/>
                <w:szCs w:val="22"/>
              </w:rPr>
              <w:t xml:space="preserve">; </w:t>
            </w:r>
            <w:proofErr w:type="spellStart"/>
            <w:r w:rsidRPr="00AC28F1">
              <w:rPr>
                <w:rFonts w:asciiTheme="minorHAnsi" w:hAnsiTheme="minorHAnsi" w:cstheme="minorHAnsi"/>
                <w:sz w:val="22"/>
                <w:szCs w:val="22"/>
              </w:rPr>
              <w:t>centimetre</w:t>
            </w:r>
            <w:proofErr w:type="spellEnd"/>
            <w:r w:rsidRPr="00AC28F1">
              <w:rPr>
                <w:rFonts w:asciiTheme="minorHAnsi" w:hAnsiTheme="minorHAnsi" w:cstheme="minorHAnsi"/>
                <w:sz w:val="22"/>
                <w:szCs w:val="22"/>
              </w:rPr>
              <w:t xml:space="preserve"> and </w:t>
            </w:r>
            <w:proofErr w:type="spellStart"/>
            <w:r w:rsidRPr="00AC28F1">
              <w:rPr>
                <w:rFonts w:asciiTheme="minorHAnsi" w:hAnsiTheme="minorHAnsi" w:cstheme="minorHAnsi"/>
                <w:sz w:val="22"/>
                <w:szCs w:val="22"/>
              </w:rPr>
              <w:t>metre</w:t>
            </w:r>
            <w:proofErr w:type="spellEnd"/>
            <w:r w:rsidRPr="00AC28F1">
              <w:rPr>
                <w:rFonts w:asciiTheme="minorHAnsi" w:hAnsiTheme="minorHAnsi" w:cstheme="minorHAnsi"/>
                <w:sz w:val="22"/>
                <w:szCs w:val="22"/>
              </w:rPr>
              <w:t xml:space="preserve">; </w:t>
            </w:r>
            <w:proofErr w:type="spellStart"/>
            <w:r w:rsidRPr="00AC28F1">
              <w:rPr>
                <w:rFonts w:asciiTheme="minorHAnsi" w:hAnsiTheme="minorHAnsi" w:cstheme="minorHAnsi"/>
                <w:sz w:val="22"/>
                <w:szCs w:val="22"/>
              </w:rPr>
              <w:t>centimetre</w:t>
            </w:r>
            <w:proofErr w:type="spellEnd"/>
            <w:r w:rsidRPr="00AC28F1">
              <w:rPr>
                <w:rFonts w:asciiTheme="minorHAnsi" w:hAnsiTheme="minorHAnsi" w:cstheme="minorHAnsi"/>
                <w:sz w:val="22"/>
                <w:szCs w:val="22"/>
              </w:rPr>
              <w:t xml:space="preserve"> and </w:t>
            </w:r>
            <w:proofErr w:type="spellStart"/>
            <w:r w:rsidRPr="00AC28F1">
              <w:rPr>
                <w:rFonts w:asciiTheme="minorHAnsi" w:hAnsiTheme="minorHAnsi" w:cstheme="minorHAnsi"/>
                <w:sz w:val="22"/>
                <w:szCs w:val="22"/>
              </w:rPr>
              <w:t>millimetre</w:t>
            </w:r>
            <w:proofErr w:type="spellEnd"/>
            <w:r w:rsidRPr="00AC28F1">
              <w:rPr>
                <w:rFonts w:asciiTheme="minorHAnsi" w:hAnsiTheme="minorHAnsi" w:cstheme="minorHAnsi"/>
                <w:sz w:val="22"/>
                <w:szCs w:val="22"/>
              </w:rPr>
              <w:t xml:space="preserve">; gram and kilogram; </w:t>
            </w:r>
            <w:proofErr w:type="spellStart"/>
            <w:r w:rsidRPr="00AC28F1">
              <w:rPr>
                <w:rFonts w:asciiTheme="minorHAnsi" w:hAnsiTheme="minorHAnsi" w:cstheme="minorHAnsi"/>
                <w:sz w:val="22"/>
                <w:szCs w:val="22"/>
              </w:rPr>
              <w:t>litre</w:t>
            </w:r>
            <w:proofErr w:type="spellEnd"/>
            <w:r w:rsidRPr="00AC28F1">
              <w:rPr>
                <w:rFonts w:asciiTheme="minorHAnsi" w:hAnsiTheme="minorHAnsi" w:cstheme="minorHAnsi"/>
                <w:sz w:val="22"/>
                <w:szCs w:val="22"/>
              </w:rPr>
              <w:t xml:space="preserve"> and </w:t>
            </w:r>
            <w:proofErr w:type="spellStart"/>
            <w:r w:rsidRPr="00AC28F1">
              <w:rPr>
                <w:rFonts w:asciiTheme="minorHAnsi" w:hAnsiTheme="minorHAnsi" w:cstheme="minorHAnsi"/>
                <w:sz w:val="22"/>
                <w:szCs w:val="22"/>
              </w:rPr>
              <w:t>millilitre</w:t>
            </w:r>
            <w:proofErr w:type="spellEnd"/>
            <w:r w:rsidRPr="00AC28F1">
              <w:rPr>
                <w:rFonts w:asciiTheme="minorHAnsi" w:hAnsiTheme="minorHAnsi" w:cstheme="minorHAnsi"/>
                <w:sz w:val="22"/>
                <w:szCs w:val="22"/>
              </w:rPr>
              <w:t>)</w:t>
            </w:r>
          </w:p>
          <w:p w14:paraId="3BB12FF7" w14:textId="043B32F6" w:rsidR="005114CD" w:rsidRPr="00AC28F1" w:rsidRDefault="005114CD" w:rsidP="00AE6B6D">
            <w:pPr>
              <w:pStyle w:val="ObjectivesBullet"/>
              <w:numPr>
                <w:ilvl w:val="0"/>
                <w:numId w:val="6"/>
              </w:numPr>
              <w:tabs>
                <w:tab w:val="clear" w:pos="360"/>
              </w:tabs>
              <w:spacing w:after="0"/>
              <w:ind w:left="227" w:hanging="227"/>
              <w:rPr>
                <w:rFonts w:asciiTheme="minorHAnsi" w:hAnsiTheme="minorHAnsi" w:cstheme="minorHAnsi"/>
                <w:sz w:val="22"/>
                <w:szCs w:val="22"/>
              </w:rPr>
            </w:pPr>
            <w:proofErr w:type="gramStart"/>
            <w:r w:rsidRPr="00AC28F1">
              <w:rPr>
                <w:rFonts w:asciiTheme="minorHAnsi" w:hAnsiTheme="minorHAnsi" w:cstheme="minorHAnsi"/>
                <w:sz w:val="22"/>
                <w:szCs w:val="22"/>
              </w:rPr>
              <w:t>solve</w:t>
            </w:r>
            <w:proofErr w:type="gramEnd"/>
            <w:r w:rsidRPr="00AC28F1">
              <w:rPr>
                <w:rFonts w:asciiTheme="minorHAnsi" w:hAnsiTheme="minorHAnsi" w:cstheme="minorHAnsi"/>
                <w:sz w:val="22"/>
                <w:szCs w:val="22"/>
              </w:rPr>
              <w:t xml:space="preserve"> problems involving converting between units of time.</w:t>
            </w:r>
          </w:p>
          <w:p w14:paraId="1789FB96" w14:textId="77777777" w:rsidR="005114CD" w:rsidRPr="00AC28F1" w:rsidRDefault="005114CD" w:rsidP="00467091">
            <w:pPr>
              <w:spacing w:line="-200" w:lineRule="auto"/>
              <w:rPr>
                <w:rFonts w:asciiTheme="minorHAnsi" w:hAnsiTheme="minorHAnsi" w:cstheme="minorHAnsi"/>
                <w:sz w:val="22"/>
                <w:szCs w:val="22"/>
              </w:rPr>
            </w:pPr>
          </w:p>
        </w:tc>
      </w:tr>
      <w:tr w:rsidR="005114CD" w14:paraId="6CE03486" w14:textId="77777777" w:rsidTr="00AC28F1">
        <w:trPr>
          <w:cantSplit/>
          <w:trHeight w:val="247"/>
        </w:trPr>
        <w:tc>
          <w:tcPr>
            <w:tcW w:w="993" w:type="dxa"/>
            <w:vMerge/>
            <w:tcBorders>
              <w:left w:val="single" w:sz="6" w:space="0" w:color="auto"/>
              <w:right w:val="single" w:sz="6" w:space="0" w:color="auto"/>
            </w:tcBorders>
            <w:shd w:val="clear" w:color="auto" w:fill="FFFFCC"/>
            <w:tcMar>
              <w:left w:w="0" w:type="dxa"/>
              <w:right w:w="0" w:type="dxa"/>
            </w:tcMar>
          </w:tcPr>
          <w:p w14:paraId="14F90C43" w14:textId="6BC6FB82" w:rsidR="005114CD" w:rsidRPr="00DD65A1" w:rsidRDefault="005114CD" w:rsidP="00AD1EE4">
            <w:pPr>
              <w:spacing w:line="-198" w:lineRule="auto"/>
              <w:jc w:val="center"/>
              <w:rPr>
                <w:rFonts w:ascii="Arial" w:hAnsi="Arial"/>
                <w:b/>
                <w:sz w:val="14"/>
              </w:rPr>
            </w:pPr>
          </w:p>
        </w:tc>
        <w:tc>
          <w:tcPr>
            <w:tcW w:w="993" w:type="dxa"/>
            <w:vMerge/>
            <w:tcBorders>
              <w:left w:val="single" w:sz="6" w:space="0" w:color="auto"/>
              <w:right w:val="single" w:sz="6" w:space="0" w:color="auto"/>
            </w:tcBorders>
          </w:tcPr>
          <w:p w14:paraId="31581F23" w14:textId="77777777" w:rsidR="005114CD" w:rsidRDefault="005114CD" w:rsidP="00B75666">
            <w:pPr>
              <w:spacing w:line="-198" w:lineRule="auto"/>
              <w:jc w:val="center"/>
              <w:rPr>
                <w:rFonts w:ascii="Arial" w:hAnsi="Arial"/>
                <w:sz w:val="14"/>
              </w:rPr>
            </w:pPr>
          </w:p>
        </w:tc>
        <w:tc>
          <w:tcPr>
            <w:tcW w:w="9011" w:type="dxa"/>
            <w:tcBorders>
              <w:left w:val="single" w:sz="6" w:space="0" w:color="auto"/>
              <w:bottom w:val="single" w:sz="6" w:space="0" w:color="auto"/>
              <w:right w:val="single" w:sz="6" w:space="0" w:color="auto"/>
            </w:tcBorders>
            <w:shd w:val="clear" w:color="auto" w:fill="auto"/>
          </w:tcPr>
          <w:p w14:paraId="0C867D36" w14:textId="77777777" w:rsidR="005114CD" w:rsidRPr="00AC28F1" w:rsidRDefault="005114CD" w:rsidP="00B75666">
            <w:pPr>
              <w:spacing w:line="-198" w:lineRule="auto"/>
              <w:rPr>
                <w:rFonts w:asciiTheme="minorHAnsi" w:hAnsiTheme="minorHAnsi" w:cstheme="minorHAnsi"/>
                <w:b/>
                <w:sz w:val="22"/>
                <w:szCs w:val="22"/>
              </w:rPr>
            </w:pPr>
          </w:p>
        </w:tc>
      </w:tr>
      <w:tr w:rsidR="005114CD" w14:paraId="1E52AAA4" w14:textId="77777777" w:rsidTr="00AC28F1">
        <w:trPr>
          <w:cantSplit/>
          <w:trHeight w:val="247"/>
        </w:trPr>
        <w:tc>
          <w:tcPr>
            <w:tcW w:w="993" w:type="dxa"/>
            <w:vMerge/>
            <w:tcBorders>
              <w:left w:val="single" w:sz="6" w:space="0" w:color="auto"/>
              <w:bottom w:val="single" w:sz="6" w:space="0" w:color="auto"/>
              <w:right w:val="single" w:sz="6" w:space="0" w:color="auto"/>
            </w:tcBorders>
            <w:shd w:val="clear" w:color="auto" w:fill="FFFFCC"/>
            <w:tcMar>
              <w:left w:w="0" w:type="dxa"/>
              <w:right w:w="0" w:type="dxa"/>
            </w:tcMar>
          </w:tcPr>
          <w:p w14:paraId="2ABDA8B3" w14:textId="1EBF731D" w:rsidR="005114CD" w:rsidRPr="00DD65A1" w:rsidRDefault="005114CD" w:rsidP="00AD1EE4">
            <w:pPr>
              <w:spacing w:line="-198" w:lineRule="auto"/>
              <w:jc w:val="center"/>
              <w:rPr>
                <w:rFonts w:ascii="Arial" w:hAnsi="Arial"/>
                <w:b/>
                <w:sz w:val="14"/>
              </w:rPr>
            </w:pPr>
          </w:p>
        </w:tc>
        <w:tc>
          <w:tcPr>
            <w:tcW w:w="993" w:type="dxa"/>
            <w:vMerge/>
            <w:tcBorders>
              <w:left w:val="single" w:sz="6" w:space="0" w:color="auto"/>
              <w:bottom w:val="single" w:sz="6" w:space="0" w:color="auto"/>
              <w:right w:val="single" w:sz="6" w:space="0" w:color="auto"/>
            </w:tcBorders>
          </w:tcPr>
          <w:p w14:paraId="48FDA009" w14:textId="77777777" w:rsidR="005114CD" w:rsidRDefault="005114CD" w:rsidP="00AD1EE4">
            <w:pPr>
              <w:spacing w:line="-198" w:lineRule="auto"/>
              <w:jc w:val="center"/>
              <w:rPr>
                <w:rFonts w:ascii="Arial" w:hAnsi="Arial"/>
                <w:sz w:val="14"/>
              </w:rPr>
            </w:pPr>
          </w:p>
        </w:tc>
        <w:tc>
          <w:tcPr>
            <w:tcW w:w="9011" w:type="dxa"/>
            <w:tcBorders>
              <w:top w:val="single" w:sz="6" w:space="0" w:color="auto"/>
              <w:left w:val="single" w:sz="6" w:space="0" w:color="auto"/>
              <w:bottom w:val="single" w:sz="6" w:space="0" w:color="auto"/>
              <w:right w:val="single" w:sz="6" w:space="0" w:color="auto"/>
            </w:tcBorders>
            <w:shd w:val="pct20" w:color="000000" w:fill="FFFFFF"/>
          </w:tcPr>
          <w:p w14:paraId="5E8A1B91" w14:textId="77777777" w:rsidR="005114CD" w:rsidRPr="00AC28F1" w:rsidRDefault="005114CD" w:rsidP="00AD1EE4">
            <w:pPr>
              <w:spacing w:line="-198" w:lineRule="auto"/>
              <w:rPr>
                <w:rFonts w:asciiTheme="minorHAnsi" w:hAnsiTheme="minorHAnsi" w:cstheme="minorHAnsi"/>
                <w:b/>
                <w:sz w:val="22"/>
                <w:szCs w:val="22"/>
              </w:rPr>
            </w:pPr>
            <w:r w:rsidRPr="00AC28F1">
              <w:rPr>
                <w:rFonts w:asciiTheme="minorHAnsi" w:hAnsiTheme="minorHAnsi" w:cstheme="minorHAnsi"/>
                <w:b/>
                <w:sz w:val="22"/>
                <w:szCs w:val="22"/>
              </w:rPr>
              <w:t>Success criteria</w:t>
            </w:r>
          </w:p>
          <w:p w14:paraId="73506982" w14:textId="77777777" w:rsidR="005114CD" w:rsidRPr="00AC28F1" w:rsidRDefault="005114CD" w:rsidP="00AE6B6D">
            <w:pPr>
              <w:spacing w:line="-198" w:lineRule="auto"/>
              <w:rPr>
                <w:rFonts w:asciiTheme="minorHAnsi" w:hAnsiTheme="minorHAnsi" w:cstheme="minorHAnsi"/>
                <w:sz w:val="22"/>
                <w:szCs w:val="22"/>
              </w:rPr>
            </w:pPr>
            <w:r w:rsidRPr="00AC28F1">
              <w:rPr>
                <w:rFonts w:asciiTheme="minorHAnsi" w:hAnsiTheme="minorHAnsi" w:cstheme="minorHAnsi"/>
                <w:sz w:val="22"/>
                <w:szCs w:val="22"/>
              </w:rPr>
              <w:t xml:space="preserve">Pupils can represent and explain the multiplicative nature of the number system, understanding how to multiply and divide by 10, 100 and 1000. Pupils make appropriate decisions about when to use their understanding of counting, place value and rounding for solving problems including adding and subtracting. </w:t>
            </w:r>
          </w:p>
          <w:p w14:paraId="6EEC8647" w14:textId="77777777" w:rsidR="005114CD" w:rsidRPr="00AC28F1" w:rsidRDefault="005114CD" w:rsidP="00AE6B6D">
            <w:pPr>
              <w:spacing w:line="-198" w:lineRule="auto"/>
              <w:rPr>
                <w:rFonts w:asciiTheme="minorHAnsi" w:hAnsiTheme="minorHAnsi" w:cstheme="minorHAnsi"/>
                <w:sz w:val="22"/>
                <w:szCs w:val="22"/>
              </w:rPr>
            </w:pPr>
          </w:p>
        </w:tc>
      </w:tr>
    </w:tbl>
    <w:tbl>
      <w:tblPr>
        <w:tblpPr w:leftFromText="180" w:rightFromText="180" w:vertAnchor="text" w:horzAnchor="margin" w:tblpX="-434" w:tblpY="73"/>
        <w:tblW w:w="11068" w:type="dxa"/>
        <w:tblLayout w:type="fixed"/>
        <w:tblLook w:val="0000" w:firstRow="0" w:lastRow="0" w:firstColumn="0" w:lastColumn="0" w:noHBand="0" w:noVBand="0"/>
      </w:tblPr>
      <w:tblGrid>
        <w:gridCol w:w="985"/>
        <w:gridCol w:w="992"/>
        <w:gridCol w:w="9091"/>
      </w:tblGrid>
      <w:tr w:rsidR="005114CD" w14:paraId="1EDFAC58" w14:textId="77777777" w:rsidTr="00AC28F1">
        <w:trPr>
          <w:cantSplit/>
          <w:trHeight w:val="1127"/>
        </w:trPr>
        <w:tc>
          <w:tcPr>
            <w:tcW w:w="985" w:type="dxa"/>
            <w:vMerge w:val="restart"/>
            <w:tcBorders>
              <w:top w:val="single" w:sz="6" w:space="0" w:color="auto"/>
              <w:left w:val="single" w:sz="6" w:space="0" w:color="auto"/>
              <w:right w:val="single" w:sz="6" w:space="0" w:color="auto"/>
            </w:tcBorders>
            <w:shd w:val="clear" w:color="auto" w:fill="FFFF99"/>
            <w:tcMar>
              <w:left w:w="0" w:type="dxa"/>
              <w:right w:w="0" w:type="dxa"/>
            </w:tcMar>
          </w:tcPr>
          <w:p w14:paraId="11871B48" w14:textId="77777777" w:rsidR="005114CD" w:rsidRPr="00DD65A1" w:rsidRDefault="005114CD" w:rsidP="00AC28F1">
            <w:pPr>
              <w:spacing w:line="-200" w:lineRule="auto"/>
              <w:jc w:val="center"/>
              <w:rPr>
                <w:rFonts w:ascii="Arial" w:hAnsi="Arial"/>
                <w:b/>
                <w:sz w:val="14"/>
              </w:rPr>
            </w:pPr>
          </w:p>
          <w:p w14:paraId="072E6536" w14:textId="77777777" w:rsidR="005114CD" w:rsidRPr="00DD65A1" w:rsidRDefault="005114CD" w:rsidP="00AC28F1">
            <w:pPr>
              <w:spacing w:line="-200" w:lineRule="auto"/>
              <w:jc w:val="center"/>
              <w:rPr>
                <w:rFonts w:ascii="Arial" w:hAnsi="Arial"/>
                <w:b/>
                <w:sz w:val="14"/>
              </w:rPr>
            </w:pPr>
          </w:p>
          <w:p w14:paraId="19ED8A1B" w14:textId="77777777" w:rsidR="005114CD" w:rsidRDefault="005114CD" w:rsidP="00AC28F1">
            <w:pPr>
              <w:spacing w:line="-200" w:lineRule="auto"/>
              <w:jc w:val="center"/>
              <w:rPr>
                <w:rFonts w:ascii="Arial" w:hAnsi="Arial"/>
                <w:b/>
                <w:sz w:val="14"/>
              </w:rPr>
            </w:pPr>
            <w:r w:rsidRPr="00DD65A1">
              <w:rPr>
                <w:rFonts w:ascii="Arial" w:hAnsi="Arial"/>
                <w:b/>
                <w:sz w:val="14"/>
              </w:rPr>
              <w:t>REASONING</w:t>
            </w:r>
          </w:p>
          <w:p w14:paraId="48D7FE35" w14:textId="77777777" w:rsidR="005114CD" w:rsidRDefault="005114CD" w:rsidP="00AC28F1">
            <w:pPr>
              <w:spacing w:line="-200" w:lineRule="auto"/>
              <w:jc w:val="center"/>
              <w:rPr>
                <w:rFonts w:ascii="Arial" w:hAnsi="Arial"/>
                <w:b/>
                <w:sz w:val="14"/>
              </w:rPr>
            </w:pPr>
            <w:r>
              <w:rPr>
                <w:rFonts w:ascii="Arial" w:hAnsi="Arial"/>
                <w:b/>
                <w:sz w:val="14"/>
              </w:rPr>
              <w:t xml:space="preserve">WITH </w:t>
            </w:r>
          </w:p>
          <w:p w14:paraId="21400D46" w14:textId="77777777" w:rsidR="005114CD" w:rsidRPr="00DD65A1" w:rsidRDefault="005114CD" w:rsidP="00AC28F1">
            <w:pPr>
              <w:spacing w:line="-200" w:lineRule="auto"/>
              <w:jc w:val="center"/>
              <w:rPr>
                <w:rFonts w:ascii="Arial" w:hAnsi="Arial"/>
                <w:b/>
                <w:sz w:val="14"/>
              </w:rPr>
            </w:pPr>
            <w:r>
              <w:rPr>
                <w:rFonts w:ascii="Arial" w:hAnsi="Arial"/>
                <w:b/>
                <w:sz w:val="14"/>
              </w:rPr>
              <w:t>ADDITION</w:t>
            </w:r>
          </w:p>
          <w:p w14:paraId="3149FDFD" w14:textId="77777777" w:rsidR="005114CD" w:rsidRDefault="005114CD" w:rsidP="00AC28F1">
            <w:pPr>
              <w:spacing w:line="-198" w:lineRule="auto"/>
              <w:jc w:val="center"/>
              <w:rPr>
                <w:rFonts w:ascii="Arial" w:hAnsi="Arial"/>
                <w:sz w:val="14"/>
              </w:rPr>
            </w:pPr>
          </w:p>
        </w:tc>
        <w:tc>
          <w:tcPr>
            <w:tcW w:w="992" w:type="dxa"/>
            <w:tcBorders>
              <w:top w:val="single" w:sz="6" w:space="0" w:color="auto"/>
              <w:left w:val="single" w:sz="6" w:space="0" w:color="auto"/>
              <w:right w:val="single" w:sz="6" w:space="0" w:color="auto"/>
            </w:tcBorders>
          </w:tcPr>
          <w:p w14:paraId="7EA1984A" w14:textId="77777777" w:rsidR="005114CD" w:rsidRDefault="005114CD" w:rsidP="00AC28F1">
            <w:pPr>
              <w:spacing w:line="-200" w:lineRule="auto"/>
              <w:jc w:val="center"/>
              <w:rPr>
                <w:rFonts w:ascii="Arial" w:hAnsi="Arial"/>
                <w:sz w:val="14"/>
              </w:rPr>
            </w:pPr>
            <w:r>
              <w:rPr>
                <w:rFonts w:ascii="Arial" w:hAnsi="Arial"/>
                <w:sz w:val="14"/>
              </w:rPr>
              <w:t>4–6</w:t>
            </w:r>
          </w:p>
        </w:tc>
        <w:tc>
          <w:tcPr>
            <w:tcW w:w="9091" w:type="dxa"/>
            <w:tcBorders>
              <w:top w:val="single" w:sz="6" w:space="0" w:color="auto"/>
              <w:left w:val="single" w:sz="6" w:space="0" w:color="auto"/>
              <w:right w:val="single" w:sz="6" w:space="0" w:color="auto"/>
            </w:tcBorders>
            <w:shd w:val="clear" w:color="auto" w:fill="auto"/>
          </w:tcPr>
          <w:p w14:paraId="185C56BB" w14:textId="77777777" w:rsidR="005114CD" w:rsidRPr="00AC28F1" w:rsidRDefault="005114CD" w:rsidP="00AC28F1">
            <w:pPr>
              <w:pStyle w:val="DHead"/>
              <w:spacing w:before="0" w:after="0" w:line="200" w:lineRule="exact"/>
              <w:rPr>
                <w:rFonts w:asciiTheme="minorHAnsi" w:hAnsiTheme="minorHAnsi" w:cstheme="minorHAnsi"/>
                <w:b/>
                <w:i w:val="0"/>
                <w:sz w:val="22"/>
                <w:szCs w:val="22"/>
              </w:rPr>
            </w:pPr>
            <w:r w:rsidRPr="00AC28F1">
              <w:rPr>
                <w:rFonts w:asciiTheme="minorHAnsi" w:hAnsiTheme="minorHAnsi" w:cstheme="minorHAnsi"/>
                <w:b/>
                <w:i w:val="0"/>
                <w:sz w:val="22"/>
                <w:szCs w:val="22"/>
              </w:rPr>
              <w:t>Addition and subtraction</w:t>
            </w:r>
          </w:p>
          <w:p w14:paraId="2978038D" w14:textId="77777777" w:rsidR="005114CD" w:rsidRPr="00AC28F1" w:rsidRDefault="005114CD" w:rsidP="00AC28F1">
            <w:pPr>
              <w:pStyle w:val="ObjectivesBullet"/>
              <w:tabs>
                <w:tab w:val="clear" w:pos="227"/>
                <w:tab w:val="clear" w:pos="360"/>
                <w:tab w:val="num" w:pos="220"/>
              </w:tabs>
              <w:spacing w:after="0"/>
              <w:ind w:left="220" w:hanging="220"/>
              <w:rPr>
                <w:rFonts w:asciiTheme="minorHAnsi" w:hAnsiTheme="minorHAnsi" w:cstheme="minorHAnsi"/>
                <w:sz w:val="22"/>
                <w:szCs w:val="22"/>
              </w:rPr>
            </w:pPr>
            <w:r w:rsidRPr="00AC28F1">
              <w:rPr>
                <w:rFonts w:asciiTheme="minorHAnsi" w:hAnsiTheme="minorHAnsi" w:cstheme="minorHAnsi"/>
                <w:sz w:val="22"/>
                <w:szCs w:val="22"/>
              </w:rPr>
              <w:t>add and subtract whole numbers with more than 4 digits, including using formal written methods (columnar addition and subtraction)</w:t>
            </w:r>
          </w:p>
          <w:p w14:paraId="7C2CF3DD" w14:textId="77777777" w:rsidR="005114CD" w:rsidRPr="00AC28F1" w:rsidRDefault="005114CD" w:rsidP="00AC28F1">
            <w:pPr>
              <w:pStyle w:val="ObjectivesBullet"/>
              <w:tabs>
                <w:tab w:val="clear" w:pos="227"/>
                <w:tab w:val="clear" w:pos="360"/>
                <w:tab w:val="num" w:pos="220"/>
              </w:tabs>
              <w:spacing w:after="0"/>
              <w:ind w:left="220" w:hanging="220"/>
              <w:rPr>
                <w:rFonts w:asciiTheme="minorHAnsi" w:hAnsiTheme="minorHAnsi" w:cstheme="minorHAnsi"/>
                <w:sz w:val="22"/>
                <w:szCs w:val="22"/>
              </w:rPr>
            </w:pPr>
            <w:r w:rsidRPr="00AC28F1">
              <w:rPr>
                <w:rFonts w:asciiTheme="minorHAnsi" w:hAnsiTheme="minorHAnsi" w:cstheme="minorHAnsi"/>
                <w:sz w:val="22"/>
                <w:szCs w:val="22"/>
              </w:rPr>
              <w:t>add and subtract numbers mentally with increasingly large numbers</w:t>
            </w:r>
          </w:p>
          <w:p w14:paraId="6394559A" w14:textId="51A36EBE" w:rsidR="005114CD" w:rsidRPr="00AC28F1" w:rsidRDefault="005114CD" w:rsidP="00AC28F1">
            <w:pPr>
              <w:pStyle w:val="ObjectivesBullet"/>
              <w:rPr>
                <w:rFonts w:asciiTheme="minorHAnsi" w:hAnsiTheme="minorHAnsi" w:cstheme="minorHAnsi"/>
                <w:sz w:val="22"/>
                <w:szCs w:val="22"/>
              </w:rPr>
            </w:pPr>
            <w:r w:rsidRPr="00AC28F1">
              <w:rPr>
                <w:rFonts w:asciiTheme="minorHAnsi" w:hAnsiTheme="minorHAnsi" w:cstheme="minorHAnsi"/>
                <w:sz w:val="22"/>
                <w:szCs w:val="22"/>
              </w:rPr>
              <w:t>use rounding to check answers to calculations and determine, in the context of a problem, levels of accuracy</w:t>
            </w:r>
          </w:p>
          <w:p w14:paraId="4CA4D993" w14:textId="77777777" w:rsidR="005114CD" w:rsidRPr="00AC28F1" w:rsidRDefault="005114CD" w:rsidP="00AC28F1">
            <w:pPr>
              <w:pStyle w:val="ObjectivesBullet"/>
              <w:rPr>
                <w:rFonts w:asciiTheme="minorHAnsi" w:hAnsiTheme="minorHAnsi" w:cstheme="minorHAnsi"/>
                <w:sz w:val="22"/>
                <w:szCs w:val="22"/>
              </w:rPr>
            </w:pPr>
            <w:r w:rsidRPr="00AC28F1">
              <w:rPr>
                <w:rFonts w:asciiTheme="minorHAnsi" w:hAnsiTheme="minorHAnsi" w:cstheme="minorHAnsi"/>
                <w:sz w:val="22"/>
                <w:szCs w:val="22"/>
              </w:rPr>
              <w:t>solve addition and subtraction multi-step problems in contexts, deciding which operations and methods to use and why</w:t>
            </w:r>
          </w:p>
          <w:p w14:paraId="6B3BB411" w14:textId="77777777" w:rsidR="005114CD" w:rsidRPr="00AC28F1" w:rsidRDefault="005114CD" w:rsidP="00AC28F1">
            <w:pPr>
              <w:pStyle w:val="DHead"/>
              <w:spacing w:before="0" w:after="0" w:line="200" w:lineRule="exact"/>
              <w:rPr>
                <w:rFonts w:asciiTheme="minorHAnsi" w:hAnsiTheme="minorHAnsi" w:cstheme="minorHAnsi"/>
                <w:i w:val="0"/>
                <w:sz w:val="22"/>
                <w:szCs w:val="22"/>
              </w:rPr>
            </w:pPr>
          </w:p>
          <w:p w14:paraId="6C77DDF1" w14:textId="6DB95AFA" w:rsidR="005114CD" w:rsidRPr="00AC28F1" w:rsidRDefault="005114CD" w:rsidP="00AC28F1">
            <w:pPr>
              <w:pStyle w:val="DHead"/>
              <w:spacing w:before="0" w:after="0" w:line="200" w:lineRule="exact"/>
              <w:rPr>
                <w:rFonts w:asciiTheme="minorHAnsi" w:hAnsiTheme="minorHAnsi" w:cstheme="minorHAnsi"/>
                <w:b/>
                <w:i w:val="0"/>
                <w:sz w:val="22"/>
                <w:szCs w:val="22"/>
              </w:rPr>
            </w:pPr>
            <w:r w:rsidRPr="00AC28F1">
              <w:rPr>
                <w:rFonts w:asciiTheme="minorHAnsi" w:hAnsiTheme="minorHAnsi" w:cstheme="minorHAnsi"/>
                <w:b/>
                <w:i w:val="0"/>
                <w:sz w:val="22"/>
                <w:szCs w:val="22"/>
              </w:rPr>
              <w:t>Measurement</w:t>
            </w:r>
          </w:p>
          <w:p w14:paraId="4D8A6ACC" w14:textId="7C8DC29F" w:rsidR="005114CD" w:rsidRPr="00AC28F1" w:rsidRDefault="005114CD" w:rsidP="00AC28F1">
            <w:pPr>
              <w:pStyle w:val="ObjectivesBullet"/>
              <w:tabs>
                <w:tab w:val="clear" w:pos="227"/>
                <w:tab w:val="clear" w:pos="360"/>
                <w:tab w:val="num" w:pos="220"/>
              </w:tabs>
              <w:spacing w:after="0"/>
              <w:ind w:left="220" w:hanging="220"/>
              <w:rPr>
                <w:rFonts w:asciiTheme="minorHAnsi" w:hAnsiTheme="minorHAnsi" w:cstheme="minorHAnsi"/>
                <w:sz w:val="22"/>
                <w:szCs w:val="22"/>
              </w:rPr>
            </w:pPr>
            <w:r w:rsidRPr="00AC28F1">
              <w:rPr>
                <w:rFonts w:asciiTheme="minorHAnsi" w:hAnsiTheme="minorHAnsi" w:cstheme="minorHAnsi"/>
                <w:sz w:val="22"/>
                <w:szCs w:val="22"/>
              </w:rPr>
              <w:t>use all four operations to solve problems involving measure [for example, length, mass, volume, money] using decimal notation including scaling</w:t>
            </w:r>
          </w:p>
          <w:p w14:paraId="523004E0" w14:textId="1AD5CF2A" w:rsidR="005114CD" w:rsidRPr="00AC28F1" w:rsidRDefault="005114CD" w:rsidP="00AC28F1">
            <w:pPr>
              <w:pStyle w:val="DHead"/>
              <w:spacing w:before="0" w:after="0" w:line="200" w:lineRule="exact"/>
              <w:rPr>
                <w:rFonts w:asciiTheme="minorHAnsi" w:hAnsiTheme="minorHAnsi" w:cstheme="minorHAnsi"/>
                <w:i w:val="0"/>
                <w:sz w:val="22"/>
                <w:szCs w:val="22"/>
              </w:rPr>
            </w:pPr>
          </w:p>
          <w:p w14:paraId="1737ED61" w14:textId="56491695" w:rsidR="005114CD" w:rsidRPr="00AC28F1" w:rsidRDefault="005114CD" w:rsidP="00AC28F1">
            <w:pPr>
              <w:pStyle w:val="DHead"/>
              <w:spacing w:before="0" w:after="0" w:line="200" w:lineRule="exact"/>
              <w:rPr>
                <w:rFonts w:asciiTheme="minorHAnsi" w:hAnsiTheme="minorHAnsi" w:cstheme="minorHAnsi"/>
                <w:b/>
                <w:i w:val="0"/>
                <w:sz w:val="22"/>
                <w:szCs w:val="22"/>
              </w:rPr>
            </w:pPr>
            <w:r w:rsidRPr="00AC28F1">
              <w:rPr>
                <w:rFonts w:asciiTheme="minorHAnsi" w:hAnsiTheme="minorHAnsi" w:cstheme="minorHAnsi"/>
                <w:b/>
                <w:i w:val="0"/>
                <w:sz w:val="22"/>
                <w:szCs w:val="22"/>
              </w:rPr>
              <w:t>Statistics</w:t>
            </w:r>
          </w:p>
          <w:p w14:paraId="579A5A35" w14:textId="7709F7AA" w:rsidR="005114CD" w:rsidRPr="00AC28F1" w:rsidRDefault="005114CD" w:rsidP="00AC28F1">
            <w:pPr>
              <w:pStyle w:val="ObjectivesBullet"/>
              <w:tabs>
                <w:tab w:val="clear" w:pos="227"/>
                <w:tab w:val="clear" w:pos="360"/>
                <w:tab w:val="num" w:pos="220"/>
              </w:tabs>
              <w:spacing w:after="0"/>
              <w:ind w:left="220" w:hanging="220"/>
              <w:rPr>
                <w:rFonts w:asciiTheme="minorHAnsi" w:hAnsiTheme="minorHAnsi" w:cstheme="minorHAnsi"/>
                <w:sz w:val="22"/>
                <w:szCs w:val="22"/>
              </w:rPr>
            </w:pPr>
            <w:r w:rsidRPr="00AC28F1">
              <w:rPr>
                <w:rFonts w:asciiTheme="minorHAnsi" w:hAnsiTheme="minorHAnsi" w:cstheme="minorHAnsi"/>
                <w:sz w:val="22"/>
                <w:szCs w:val="22"/>
              </w:rPr>
              <w:t>solve comparison, sum and difference problems using information presented in a line graph</w:t>
            </w:r>
          </w:p>
          <w:p w14:paraId="57839764" w14:textId="3971D36D" w:rsidR="005114CD" w:rsidRPr="00AC28F1" w:rsidRDefault="005114CD" w:rsidP="00AC28F1">
            <w:pPr>
              <w:pStyle w:val="ObjectivesBullet"/>
              <w:tabs>
                <w:tab w:val="clear" w:pos="227"/>
                <w:tab w:val="clear" w:pos="360"/>
                <w:tab w:val="num" w:pos="220"/>
              </w:tabs>
              <w:spacing w:after="0"/>
              <w:ind w:left="220" w:hanging="220"/>
              <w:rPr>
                <w:rFonts w:asciiTheme="minorHAnsi" w:hAnsiTheme="minorHAnsi" w:cstheme="minorHAnsi"/>
                <w:sz w:val="22"/>
                <w:szCs w:val="22"/>
              </w:rPr>
            </w:pPr>
            <w:proofErr w:type="gramStart"/>
            <w:r w:rsidRPr="00AC28F1">
              <w:rPr>
                <w:rFonts w:asciiTheme="minorHAnsi" w:hAnsiTheme="minorHAnsi" w:cstheme="minorHAnsi"/>
                <w:sz w:val="22"/>
                <w:szCs w:val="22"/>
              </w:rPr>
              <w:t>complete</w:t>
            </w:r>
            <w:proofErr w:type="gramEnd"/>
            <w:r w:rsidRPr="00AC28F1">
              <w:rPr>
                <w:rFonts w:asciiTheme="minorHAnsi" w:hAnsiTheme="minorHAnsi" w:cstheme="minorHAnsi"/>
                <w:sz w:val="22"/>
                <w:szCs w:val="22"/>
              </w:rPr>
              <w:t>, read and interpret information in tables including timetables.</w:t>
            </w:r>
          </w:p>
          <w:p w14:paraId="6E53C5FF" w14:textId="77777777" w:rsidR="005114CD" w:rsidRPr="00AC28F1" w:rsidRDefault="005114CD" w:rsidP="00AC28F1">
            <w:pPr>
              <w:spacing w:line="-200" w:lineRule="auto"/>
              <w:ind w:left="360"/>
              <w:rPr>
                <w:rFonts w:asciiTheme="minorHAnsi" w:hAnsiTheme="minorHAnsi" w:cstheme="minorHAnsi"/>
                <w:sz w:val="22"/>
                <w:szCs w:val="22"/>
              </w:rPr>
            </w:pPr>
          </w:p>
        </w:tc>
      </w:tr>
      <w:tr w:rsidR="005114CD" w14:paraId="6C3935E0" w14:textId="77777777" w:rsidTr="00AC28F1">
        <w:trPr>
          <w:cantSplit/>
          <w:trHeight w:val="83"/>
        </w:trPr>
        <w:tc>
          <w:tcPr>
            <w:tcW w:w="985" w:type="dxa"/>
            <w:vMerge/>
            <w:tcBorders>
              <w:left w:val="single" w:sz="6" w:space="0" w:color="auto"/>
              <w:right w:val="single" w:sz="6" w:space="0" w:color="auto"/>
            </w:tcBorders>
            <w:shd w:val="clear" w:color="auto" w:fill="FFFF99"/>
            <w:tcMar>
              <w:left w:w="0" w:type="dxa"/>
              <w:right w:w="0" w:type="dxa"/>
            </w:tcMar>
          </w:tcPr>
          <w:p w14:paraId="05E3643E" w14:textId="77777777" w:rsidR="005114CD" w:rsidRPr="00DD65A1" w:rsidRDefault="005114CD" w:rsidP="00AC28F1">
            <w:pPr>
              <w:spacing w:line="-198" w:lineRule="auto"/>
              <w:jc w:val="center"/>
              <w:rPr>
                <w:rFonts w:ascii="Arial" w:hAnsi="Arial"/>
                <w:b/>
                <w:sz w:val="14"/>
              </w:rPr>
            </w:pPr>
          </w:p>
        </w:tc>
        <w:tc>
          <w:tcPr>
            <w:tcW w:w="992" w:type="dxa"/>
            <w:vMerge w:val="restart"/>
            <w:tcBorders>
              <w:left w:val="single" w:sz="6" w:space="0" w:color="auto"/>
              <w:right w:val="single" w:sz="6" w:space="0" w:color="auto"/>
            </w:tcBorders>
          </w:tcPr>
          <w:p w14:paraId="7F8961CE" w14:textId="77777777" w:rsidR="005114CD" w:rsidRDefault="005114CD" w:rsidP="00AC28F1">
            <w:pPr>
              <w:spacing w:line="-198" w:lineRule="auto"/>
              <w:jc w:val="center"/>
              <w:rPr>
                <w:rFonts w:ascii="Arial" w:hAnsi="Arial"/>
                <w:sz w:val="14"/>
              </w:rPr>
            </w:pPr>
          </w:p>
        </w:tc>
        <w:tc>
          <w:tcPr>
            <w:tcW w:w="9091" w:type="dxa"/>
            <w:tcBorders>
              <w:left w:val="single" w:sz="6" w:space="0" w:color="auto"/>
              <w:bottom w:val="single" w:sz="6" w:space="0" w:color="auto"/>
              <w:right w:val="single" w:sz="6" w:space="0" w:color="auto"/>
            </w:tcBorders>
            <w:shd w:val="clear" w:color="auto" w:fill="auto"/>
          </w:tcPr>
          <w:p w14:paraId="547A2062" w14:textId="6B4DC378" w:rsidR="005114CD" w:rsidRPr="00AC28F1" w:rsidRDefault="005114CD" w:rsidP="00AC28F1">
            <w:pPr>
              <w:spacing w:line="-198" w:lineRule="auto"/>
              <w:rPr>
                <w:rFonts w:asciiTheme="minorHAnsi" w:hAnsiTheme="minorHAnsi" w:cstheme="minorHAnsi"/>
                <w:b/>
                <w:sz w:val="22"/>
                <w:szCs w:val="22"/>
              </w:rPr>
            </w:pPr>
          </w:p>
        </w:tc>
      </w:tr>
      <w:tr w:rsidR="005114CD" w14:paraId="123D7DEC" w14:textId="77777777" w:rsidTr="00AC28F1">
        <w:trPr>
          <w:cantSplit/>
          <w:trHeight w:val="83"/>
        </w:trPr>
        <w:tc>
          <w:tcPr>
            <w:tcW w:w="985" w:type="dxa"/>
            <w:vMerge/>
            <w:tcBorders>
              <w:left w:val="single" w:sz="6" w:space="0" w:color="auto"/>
              <w:bottom w:val="single" w:sz="6" w:space="0" w:color="auto"/>
              <w:right w:val="single" w:sz="6" w:space="0" w:color="auto"/>
            </w:tcBorders>
            <w:shd w:val="clear" w:color="auto" w:fill="FFFF99"/>
            <w:tcMar>
              <w:left w:w="0" w:type="dxa"/>
              <w:right w:w="0" w:type="dxa"/>
            </w:tcMar>
          </w:tcPr>
          <w:p w14:paraId="69D4D041" w14:textId="77777777" w:rsidR="005114CD" w:rsidRPr="00DD65A1" w:rsidRDefault="005114CD" w:rsidP="00AC28F1">
            <w:pPr>
              <w:spacing w:line="-198" w:lineRule="auto"/>
              <w:jc w:val="center"/>
              <w:rPr>
                <w:rFonts w:ascii="Arial" w:hAnsi="Arial"/>
                <w:b/>
                <w:sz w:val="14"/>
              </w:rPr>
            </w:pPr>
          </w:p>
        </w:tc>
        <w:tc>
          <w:tcPr>
            <w:tcW w:w="992" w:type="dxa"/>
            <w:vMerge/>
            <w:tcBorders>
              <w:left w:val="single" w:sz="6" w:space="0" w:color="auto"/>
              <w:bottom w:val="single" w:sz="6" w:space="0" w:color="auto"/>
              <w:right w:val="single" w:sz="6" w:space="0" w:color="auto"/>
            </w:tcBorders>
          </w:tcPr>
          <w:p w14:paraId="24462D73" w14:textId="77777777" w:rsidR="005114CD" w:rsidRDefault="005114CD" w:rsidP="00AC28F1">
            <w:pPr>
              <w:spacing w:line="-198" w:lineRule="auto"/>
              <w:jc w:val="center"/>
              <w:rPr>
                <w:rFonts w:ascii="Arial" w:hAnsi="Arial"/>
                <w:sz w:val="14"/>
              </w:rPr>
            </w:pPr>
          </w:p>
        </w:tc>
        <w:tc>
          <w:tcPr>
            <w:tcW w:w="9091" w:type="dxa"/>
            <w:tcBorders>
              <w:top w:val="single" w:sz="6" w:space="0" w:color="auto"/>
              <w:left w:val="single" w:sz="6" w:space="0" w:color="auto"/>
              <w:bottom w:val="single" w:sz="6" w:space="0" w:color="auto"/>
              <w:right w:val="single" w:sz="6" w:space="0" w:color="auto"/>
            </w:tcBorders>
            <w:shd w:val="pct20" w:color="000000" w:fill="FFFFFF"/>
          </w:tcPr>
          <w:p w14:paraId="334A5478" w14:textId="4260C9B5" w:rsidR="005114CD" w:rsidRPr="00AC28F1" w:rsidRDefault="005114CD" w:rsidP="00AC28F1">
            <w:pPr>
              <w:spacing w:line="-198" w:lineRule="auto"/>
              <w:rPr>
                <w:rFonts w:asciiTheme="minorHAnsi" w:hAnsiTheme="minorHAnsi" w:cstheme="minorHAnsi"/>
                <w:b/>
                <w:sz w:val="22"/>
                <w:szCs w:val="22"/>
              </w:rPr>
            </w:pPr>
            <w:r w:rsidRPr="00AC28F1">
              <w:rPr>
                <w:rFonts w:asciiTheme="minorHAnsi" w:hAnsiTheme="minorHAnsi" w:cstheme="minorHAnsi"/>
                <w:b/>
                <w:sz w:val="22"/>
                <w:szCs w:val="22"/>
              </w:rPr>
              <w:t>Success criteria</w:t>
            </w:r>
          </w:p>
          <w:p w14:paraId="45974234" w14:textId="4BCE9C6B" w:rsidR="005114CD" w:rsidRPr="00AC28F1" w:rsidRDefault="005114CD" w:rsidP="00AC28F1">
            <w:pPr>
              <w:spacing w:line="-198" w:lineRule="auto"/>
              <w:rPr>
                <w:rFonts w:asciiTheme="minorHAnsi" w:hAnsiTheme="minorHAnsi" w:cstheme="minorHAnsi"/>
                <w:sz w:val="22"/>
                <w:szCs w:val="22"/>
              </w:rPr>
            </w:pPr>
            <w:r w:rsidRPr="00AC28F1">
              <w:rPr>
                <w:rFonts w:asciiTheme="minorHAnsi" w:hAnsiTheme="minorHAnsi" w:cstheme="minorHAnsi"/>
                <w:sz w:val="22"/>
                <w:szCs w:val="22"/>
              </w:rPr>
              <w:t xml:space="preserve">Pupils can solve addition and subtraction problems in different contexts, appropriately choosing and using number facts, understanding of place value and mental and written methods. They can explain their decision making and justify their solutions. </w:t>
            </w:r>
          </w:p>
          <w:p w14:paraId="56D3B116" w14:textId="77777777" w:rsidR="005114CD" w:rsidRPr="00AC28F1" w:rsidRDefault="005114CD" w:rsidP="00AC28F1">
            <w:pPr>
              <w:spacing w:line="-198" w:lineRule="auto"/>
              <w:rPr>
                <w:rFonts w:asciiTheme="minorHAnsi" w:hAnsiTheme="minorHAnsi" w:cstheme="minorHAnsi"/>
                <w:sz w:val="22"/>
                <w:szCs w:val="22"/>
              </w:rPr>
            </w:pPr>
          </w:p>
        </w:tc>
      </w:tr>
    </w:tbl>
    <w:p w14:paraId="2D9883BB" w14:textId="04DA8EBB" w:rsidR="002A7A0E" w:rsidRDefault="00AE6B6D">
      <w:pPr>
        <w:widowControl/>
        <w:overflowPunct/>
        <w:autoSpaceDE/>
        <w:autoSpaceDN/>
        <w:adjustRightInd/>
        <w:textAlignment w:val="auto"/>
      </w:pPr>
      <w:r>
        <w:br w:type="page"/>
      </w:r>
      <w:bookmarkStart w:id="0" w:name="_GoBack"/>
      <w:bookmarkEnd w:id="0"/>
    </w:p>
    <w:p w14:paraId="30635A76" w14:textId="4FA245F8" w:rsidR="00BB3D2E" w:rsidRPr="005114CD" w:rsidRDefault="00D0550B" w:rsidP="005114CD">
      <w:pPr>
        <w:pStyle w:val="Heading1"/>
        <w:rPr>
          <w:rFonts w:ascii="Arial" w:hAnsi="Arial"/>
        </w:rPr>
      </w:pPr>
      <w:r>
        <w:rPr>
          <w:noProof/>
          <w:sz w:val="44"/>
          <w:szCs w:val="44"/>
        </w:rPr>
        <w:lastRenderedPageBreak/>
        <w:drawing>
          <wp:anchor distT="0" distB="0" distL="114300" distR="114300" simplePos="0" relativeHeight="251661312" behindDoc="0" locked="0" layoutInCell="1" allowOverlap="1" wp14:anchorId="603BDCC1" wp14:editId="58DE1DC6">
            <wp:simplePos x="0" y="0"/>
            <wp:positionH relativeFrom="column">
              <wp:posOffset>6167755</wp:posOffset>
            </wp:positionH>
            <wp:positionV relativeFrom="paragraph">
              <wp:posOffset>-528320</wp:posOffset>
            </wp:positionV>
            <wp:extent cx="580390" cy="637540"/>
            <wp:effectExtent l="0" t="0" r="0" b="0"/>
            <wp:wrapNone/>
            <wp:docPr id="1" name="Picture 36" descr="chuckery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uckery_jpeg"/>
                    <pic:cNvPicPr>
                      <a:picLocks noChangeAspect="1" noChangeArrowheads="1"/>
                    </pic:cNvPicPr>
                  </pic:nvPicPr>
                  <pic:blipFill>
                    <a:blip r:embed="rId8"/>
                    <a:srcRect/>
                    <a:stretch>
                      <a:fillRect/>
                    </a:stretch>
                  </pic:blipFill>
                  <pic:spPr bwMode="auto">
                    <a:xfrm>
                      <a:off x="0" y="0"/>
                      <a:ext cx="580390" cy="637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114CD">
        <w:rPr>
          <w:rFonts w:ascii="Arial" w:hAnsi="Arial"/>
        </w:rPr>
        <w:t>Year 5</w:t>
      </w:r>
      <w:r w:rsidR="005114CD">
        <w:rPr>
          <w:rFonts w:ascii="Arial" w:hAnsi="Arial"/>
        </w:rPr>
        <w:tab/>
      </w:r>
    </w:p>
    <w:p w14:paraId="6E92348F" w14:textId="0E939F5B" w:rsidR="00F270F2" w:rsidRDefault="007B2244" w:rsidP="00F270F2">
      <w:pPr>
        <w:pStyle w:val="Heading1"/>
        <w:rPr>
          <w:rFonts w:ascii="Arial" w:hAnsi="Arial"/>
        </w:rPr>
      </w:pPr>
      <w:r>
        <w:rPr>
          <w:rFonts w:ascii="Arial" w:hAnsi="Arial"/>
        </w:rPr>
        <w:t>Medium-</w:t>
      </w:r>
      <w:r w:rsidR="005114CD">
        <w:rPr>
          <w:rFonts w:ascii="Arial" w:hAnsi="Arial"/>
        </w:rPr>
        <w:t>term plan: Autumn T</w:t>
      </w:r>
      <w:r w:rsidR="00F270F2">
        <w:rPr>
          <w:rFonts w:ascii="Arial" w:hAnsi="Arial"/>
        </w:rPr>
        <w:t>erm 2nd half</w:t>
      </w:r>
      <w:r w:rsidR="00F270F2">
        <w:rPr>
          <w:rFonts w:ascii="Arial" w:hAnsi="Arial"/>
        </w:rPr>
        <w:tab/>
      </w:r>
      <w:r w:rsidR="00F270F2">
        <w:rPr>
          <w:rFonts w:ascii="Arial" w:hAnsi="Arial"/>
        </w:rPr>
        <w:tab/>
      </w:r>
      <w:r w:rsidR="00F270F2">
        <w:rPr>
          <w:rFonts w:ascii="Arial" w:hAnsi="Arial"/>
        </w:rPr>
        <w:tab/>
      </w:r>
      <w:r w:rsidR="00F270F2">
        <w:rPr>
          <w:rFonts w:ascii="Arial" w:hAnsi="Arial"/>
        </w:rPr>
        <w:tab/>
      </w:r>
      <w:r w:rsidR="00F270F2">
        <w:rPr>
          <w:rFonts w:ascii="Arial" w:hAnsi="Arial"/>
        </w:rPr>
        <w:tab/>
      </w:r>
      <w:r w:rsidR="00F270F2">
        <w:rPr>
          <w:rFonts w:ascii="Arial" w:hAnsi="Arial"/>
        </w:rPr>
        <w:tab/>
        <w:t xml:space="preserve">    </w:t>
      </w:r>
      <w:r w:rsidR="00F270F2">
        <w:rPr>
          <w:rFonts w:ascii="Arial" w:hAnsi="Arial"/>
        </w:rPr>
        <w:tab/>
      </w:r>
    </w:p>
    <w:tbl>
      <w:tblPr>
        <w:tblpPr w:leftFromText="180" w:rightFromText="180" w:vertAnchor="text" w:horzAnchor="margin" w:tblpX="-450" w:tblpY="102"/>
        <w:tblW w:w="11215" w:type="dxa"/>
        <w:tblLayout w:type="fixed"/>
        <w:tblLook w:val="0000" w:firstRow="0" w:lastRow="0" w:firstColumn="0" w:lastColumn="0" w:noHBand="0" w:noVBand="0"/>
      </w:tblPr>
      <w:tblGrid>
        <w:gridCol w:w="1268"/>
        <w:gridCol w:w="709"/>
        <w:gridCol w:w="9238"/>
      </w:tblGrid>
      <w:tr w:rsidR="003E516C" w:rsidRPr="00E30130" w14:paraId="562E4847" w14:textId="77777777" w:rsidTr="00AC28F1">
        <w:trPr>
          <w:cantSplit/>
          <w:trHeight w:val="257"/>
        </w:trPr>
        <w:tc>
          <w:tcPr>
            <w:tcW w:w="1268" w:type="dxa"/>
            <w:tcBorders>
              <w:top w:val="single" w:sz="6" w:space="0" w:color="auto"/>
              <w:left w:val="single" w:sz="6" w:space="0" w:color="auto"/>
              <w:bottom w:val="single" w:sz="6" w:space="0" w:color="auto"/>
              <w:right w:val="single" w:sz="6" w:space="0" w:color="auto"/>
            </w:tcBorders>
            <w:shd w:val="clear" w:color="auto" w:fill="C00000"/>
            <w:tcMar>
              <w:left w:w="0" w:type="dxa"/>
              <w:right w:w="0" w:type="dxa"/>
            </w:tcMar>
          </w:tcPr>
          <w:p w14:paraId="3C2BA045" w14:textId="2754D58C" w:rsidR="005114CD" w:rsidRPr="00E30130" w:rsidRDefault="005114CD" w:rsidP="00AC28F1">
            <w:pPr>
              <w:spacing w:line="-200" w:lineRule="auto"/>
              <w:jc w:val="center"/>
              <w:rPr>
                <w:rFonts w:ascii="Arial" w:hAnsi="Arial"/>
                <w:b/>
                <w:sz w:val="14"/>
              </w:rPr>
            </w:pPr>
            <w:r>
              <w:rPr>
                <w:rFonts w:ascii="Arial" w:hAnsi="Arial"/>
                <w:b/>
                <w:sz w:val="14"/>
              </w:rPr>
              <w:t>TOPIC</w:t>
            </w:r>
          </w:p>
        </w:tc>
        <w:tc>
          <w:tcPr>
            <w:tcW w:w="709" w:type="dxa"/>
            <w:tcBorders>
              <w:top w:val="single" w:sz="6" w:space="0" w:color="auto"/>
              <w:left w:val="single" w:sz="6" w:space="0" w:color="auto"/>
              <w:bottom w:val="single" w:sz="6" w:space="0" w:color="auto"/>
              <w:right w:val="single" w:sz="6" w:space="0" w:color="auto"/>
            </w:tcBorders>
            <w:shd w:val="clear" w:color="auto" w:fill="C00000"/>
          </w:tcPr>
          <w:p w14:paraId="70B04823" w14:textId="77777777" w:rsidR="005114CD" w:rsidRPr="00E30130" w:rsidRDefault="005114CD" w:rsidP="00AC28F1">
            <w:pPr>
              <w:spacing w:line="-200" w:lineRule="auto"/>
              <w:jc w:val="center"/>
              <w:rPr>
                <w:rFonts w:ascii="Arial" w:hAnsi="Arial"/>
                <w:b/>
                <w:sz w:val="14"/>
              </w:rPr>
            </w:pPr>
            <w:r>
              <w:rPr>
                <w:rFonts w:ascii="Arial" w:hAnsi="Arial"/>
                <w:b/>
                <w:sz w:val="14"/>
              </w:rPr>
              <w:t>Weeks</w:t>
            </w:r>
          </w:p>
        </w:tc>
        <w:tc>
          <w:tcPr>
            <w:tcW w:w="9238" w:type="dxa"/>
            <w:tcBorders>
              <w:top w:val="single" w:sz="6" w:space="0" w:color="auto"/>
              <w:left w:val="single" w:sz="6" w:space="0" w:color="auto"/>
              <w:bottom w:val="single" w:sz="6" w:space="0" w:color="auto"/>
              <w:right w:val="single" w:sz="6" w:space="0" w:color="auto"/>
            </w:tcBorders>
            <w:shd w:val="clear" w:color="auto" w:fill="C00000"/>
          </w:tcPr>
          <w:p w14:paraId="35CC5516" w14:textId="77777777" w:rsidR="005114CD" w:rsidRDefault="005114CD" w:rsidP="00AC28F1">
            <w:pPr>
              <w:spacing w:line="-200" w:lineRule="auto"/>
              <w:rPr>
                <w:rFonts w:ascii="Arial" w:hAnsi="Arial"/>
                <w:sz w:val="14"/>
              </w:rPr>
            </w:pPr>
            <w:r>
              <w:rPr>
                <w:rFonts w:ascii="Arial" w:hAnsi="Arial"/>
                <w:b/>
                <w:sz w:val="14"/>
              </w:rPr>
              <w:t xml:space="preserve">Learning objectives </w:t>
            </w:r>
            <w:r w:rsidRPr="00E30130">
              <w:rPr>
                <w:rFonts w:ascii="Arial" w:hAnsi="Arial"/>
                <w:sz w:val="14"/>
              </w:rPr>
              <w:t xml:space="preserve"> </w:t>
            </w:r>
          </w:p>
          <w:p w14:paraId="7AE8F5E5" w14:textId="41F4ACFB" w:rsidR="005114CD" w:rsidRPr="00E30130" w:rsidRDefault="005114CD" w:rsidP="00AC28F1">
            <w:pPr>
              <w:spacing w:line="-200" w:lineRule="auto"/>
              <w:rPr>
                <w:rFonts w:ascii="Arial" w:hAnsi="Arial"/>
                <w:b/>
                <w:sz w:val="14"/>
              </w:rPr>
            </w:pPr>
            <w:r>
              <w:rPr>
                <w:rFonts w:ascii="Arial" w:hAnsi="Arial"/>
                <w:sz w:val="14"/>
              </w:rPr>
              <w:t>Our children need to be able to:</w:t>
            </w:r>
            <w:r w:rsidRPr="00E30130">
              <w:rPr>
                <w:rFonts w:ascii="Arial" w:hAnsi="Arial"/>
                <w:sz w:val="14"/>
              </w:rPr>
              <w:t>:</w:t>
            </w:r>
          </w:p>
        </w:tc>
      </w:tr>
      <w:tr w:rsidR="005114CD" w14:paraId="491CA025" w14:textId="77777777" w:rsidTr="00AC28F1">
        <w:trPr>
          <w:cantSplit/>
          <w:trHeight w:val="2830"/>
        </w:trPr>
        <w:tc>
          <w:tcPr>
            <w:tcW w:w="1268" w:type="dxa"/>
            <w:vMerge w:val="restart"/>
            <w:tcBorders>
              <w:top w:val="single" w:sz="6" w:space="0" w:color="auto"/>
              <w:left w:val="single" w:sz="6" w:space="0" w:color="auto"/>
              <w:right w:val="single" w:sz="6" w:space="0" w:color="auto"/>
            </w:tcBorders>
            <w:shd w:val="clear" w:color="auto" w:fill="FFFFCC"/>
            <w:tcMar>
              <w:left w:w="0" w:type="dxa"/>
              <w:right w:w="0" w:type="dxa"/>
            </w:tcMar>
          </w:tcPr>
          <w:p w14:paraId="4897AFD2" w14:textId="6554EDAC" w:rsidR="005114CD" w:rsidRPr="00DD65A1" w:rsidRDefault="005114CD" w:rsidP="00AC28F1">
            <w:pPr>
              <w:spacing w:line="-200" w:lineRule="auto"/>
              <w:rPr>
                <w:rFonts w:ascii="Arial" w:hAnsi="Arial"/>
                <w:b/>
                <w:sz w:val="14"/>
              </w:rPr>
            </w:pPr>
          </w:p>
          <w:p w14:paraId="7E40F7EE" w14:textId="77777777" w:rsidR="005114CD" w:rsidRPr="00DD65A1" w:rsidRDefault="005114CD" w:rsidP="00AC28F1">
            <w:pPr>
              <w:spacing w:line="-200" w:lineRule="auto"/>
              <w:jc w:val="center"/>
              <w:rPr>
                <w:rFonts w:ascii="Arial" w:hAnsi="Arial"/>
                <w:b/>
                <w:sz w:val="14"/>
              </w:rPr>
            </w:pPr>
          </w:p>
          <w:p w14:paraId="28BD81DF" w14:textId="77777777" w:rsidR="003E516C" w:rsidRDefault="005114CD" w:rsidP="00AC28F1">
            <w:pPr>
              <w:spacing w:line="-200" w:lineRule="auto"/>
              <w:jc w:val="center"/>
              <w:rPr>
                <w:rFonts w:ascii="Arial" w:hAnsi="Arial"/>
                <w:b/>
                <w:sz w:val="14"/>
              </w:rPr>
            </w:pPr>
            <w:r w:rsidRPr="00DD65A1">
              <w:rPr>
                <w:rFonts w:ascii="Arial" w:hAnsi="Arial"/>
                <w:b/>
                <w:sz w:val="14"/>
              </w:rPr>
              <w:t>REASONING</w:t>
            </w:r>
            <w:r>
              <w:rPr>
                <w:rFonts w:ascii="Arial" w:hAnsi="Arial"/>
                <w:b/>
                <w:sz w:val="14"/>
              </w:rPr>
              <w:t xml:space="preserve"> </w:t>
            </w:r>
          </w:p>
          <w:p w14:paraId="7F1A844A" w14:textId="19A9F8E1" w:rsidR="005114CD" w:rsidRDefault="005114CD" w:rsidP="00AC28F1">
            <w:pPr>
              <w:spacing w:line="-200" w:lineRule="auto"/>
              <w:jc w:val="center"/>
              <w:rPr>
                <w:rFonts w:ascii="Arial" w:hAnsi="Arial"/>
                <w:sz w:val="14"/>
              </w:rPr>
            </w:pPr>
            <w:r>
              <w:rPr>
                <w:rFonts w:ascii="Arial" w:hAnsi="Arial"/>
                <w:b/>
                <w:sz w:val="14"/>
              </w:rPr>
              <w:t>WITH MULTIPLICATION</w:t>
            </w:r>
          </w:p>
          <w:p w14:paraId="1D747434" w14:textId="05A5E697" w:rsidR="005114CD" w:rsidRDefault="005114CD" w:rsidP="00AC28F1">
            <w:pPr>
              <w:spacing w:line="-198" w:lineRule="auto"/>
              <w:jc w:val="center"/>
              <w:rPr>
                <w:rFonts w:ascii="Arial" w:hAnsi="Arial"/>
                <w:sz w:val="14"/>
              </w:rPr>
            </w:pPr>
          </w:p>
        </w:tc>
        <w:tc>
          <w:tcPr>
            <w:tcW w:w="709" w:type="dxa"/>
            <w:vMerge w:val="restart"/>
            <w:tcBorders>
              <w:top w:val="single" w:sz="6" w:space="0" w:color="auto"/>
              <w:left w:val="single" w:sz="6" w:space="0" w:color="auto"/>
              <w:right w:val="single" w:sz="6" w:space="0" w:color="auto"/>
            </w:tcBorders>
          </w:tcPr>
          <w:p w14:paraId="179AA36B" w14:textId="77777777" w:rsidR="005114CD" w:rsidRDefault="005114CD" w:rsidP="00AC28F1">
            <w:pPr>
              <w:spacing w:line="-200" w:lineRule="auto"/>
              <w:jc w:val="center"/>
              <w:rPr>
                <w:rFonts w:ascii="Arial" w:hAnsi="Arial"/>
                <w:sz w:val="14"/>
              </w:rPr>
            </w:pPr>
            <w:r>
              <w:rPr>
                <w:rFonts w:ascii="Arial" w:hAnsi="Arial"/>
                <w:sz w:val="14"/>
              </w:rPr>
              <w:t>7–9</w:t>
            </w:r>
          </w:p>
        </w:tc>
        <w:tc>
          <w:tcPr>
            <w:tcW w:w="9238" w:type="dxa"/>
            <w:tcBorders>
              <w:top w:val="single" w:sz="6" w:space="0" w:color="auto"/>
              <w:left w:val="single" w:sz="6" w:space="0" w:color="auto"/>
              <w:right w:val="single" w:sz="6" w:space="0" w:color="auto"/>
            </w:tcBorders>
            <w:shd w:val="clear" w:color="auto" w:fill="auto"/>
          </w:tcPr>
          <w:p w14:paraId="227C0003" w14:textId="77777777" w:rsidR="005114CD" w:rsidRPr="00AC69A8" w:rsidRDefault="005114CD" w:rsidP="00AC28F1">
            <w:pPr>
              <w:pStyle w:val="DHead"/>
              <w:spacing w:before="0" w:after="0" w:line="200" w:lineRule="exact"/>
              <w:rPr>
                <w:rFonts w:asciiTheme="minorHAnsi" w:hAnsiTheme="minorHAnsi" w:cstheme="minorHAnsi"/>
                <w:b/>
                <w:i w:val="0"/>
                <w:sz w:val="20"/>
                <w:szCs w:val="20"/>
              </w:rPr>
            </w:pPr>
            <w:r w:rsidRPr="00AC69A8">
              <w:rPr>
                <w:rFonts w:asciiTheme="minorHAnsi" w:hAnsiTheme="minorHAnsi" w:cstheme="minorHAnsi"/>
                <w:b/>
                <w:i w:val="0"/>
                <w:sz w:val="20"/>
                <w:szCs w:val="20"/>
              </w:rPr>
              <w:t>Multiplication and division</w:t>
            </w:r>
          </w:p>
          <w:p w14:paraId="0A193927" w14:textId="4B0B6208" w:rsidR="005114CD" w:rsidRPr="00AC69A8" w:rsidRDefault="005114CD" w:rsidP="00AC28F1">
            <w:pPr>
              <w:pStyle w:val="ObjectivesBullet"/>
              <w:numPr>
                <w:ilvl w:val="0"/>
                <w:numId w:val="6"/>
              </w:numPr>
              <w:tabs>
                <w:tab w:val="clear" w:pos="360"/>
              </w:tabs>
              <w:spacing w:after="0"/>
              <w:ind w:left="227" w:hanging="227"/>
              <w:rPr>
                <w:rFonts w:asciiTheme="minorHAnsi" w:hAnsiTheme="minorHAnsi" w:cstheme="minorHAnsi"/>
                <w:sz w:val="20"/>
                <w:szCs w:val="20"/>
              </w:rPr>
            </w:pPr>
            <w:r w:rsidRPr="00AC69A8">
              <w:rPr>
                <w:rFonts w:asciiTheme="minorHAnsi" w:hAnsiTheme="minorHAnsi" w:cstheme="minorHAnsi"/>
                <w:sz w:val="20"/>
                <w:szCs w:val="20"/>
              </w:rPr>
              <w:t>identify multiples and factors, including finding all factor pairs of a number, and common factors of two numbers</w:t>
            </w:r>
          </w:p>
          <w:p w14:paraId="04B23A47" w14:textId="29296937" w:rsidR="005114CD" w:rsidRPr="00AC69A8" w:rsidRDefault="005114CD" w:rsidP="00AC28F1">
            <w:pPr>
              <w:pStyle w:val="ObjectivesBullet"/>
              <w:numPr>
                <w:ilvl w:val="0"/>
                <w:numId w:val="6"/>
              </w:numPr>
              <w:tabs>
                <w:tab w:val="clear" w:pos="360"/>
              </w:tabs>
              <w:spacing w:after="0"/>
              <w:ind w:left="227" w:hanging="227"/>
              <w:rPr>
                <w:rFonts w:asciiTheme="minorHAnsi" w:hAnsiTheme="minorHAnsi" w:cstheme="minorHAnsi"/>
                <w:sz w:val="20"/>
                <w:szCs w:val="20"/>
              </w:rPr>
            </w:pPr>
            <w:r w:rsidRPr="00AC69A8">
              <w:rPr>
                <w:rFonts w:asciiTheme="minorHAnsi" w:hAnsiTheme="minorHAnsi" w:cstheme="minorHAnsi"/>
                <w:sz w:val="20"/>
                <w:szCs w:val="20"/>
              </w:rPr>
              <w:t>multiply numbers up to 4 digits by a one-digit number using a formal written method</w:t>
            </w:r>
          </w:p>
          <w:p w14:paraId="4472769B" w14:textId="77777777" w:rsidR="005114CD" w:rsidRPr="00AC69A8" w:rsidRDefault="005114CD" w:rsidP="00AC28F1">
            <w:pPr>
              <w:pStyle w:val="ObjectivesBullet"/>
              <w:numPr>
                <w:ilvl w:val="0"/>
                <w:numId w:val="6"/>
              </w:numPr>
              <w:tabs>
                <w:tab w:val="clear" w:pos="360"/>
              </w:tabs>
              <w:spacing w:after="0"/>
              <w:ind w:left="227" w:hanging="227"/>
              <w:rPr>
                <w:rFonts w:asciiTheme="minorHAnsi" w:hAnsiTheme="minorHAnsi" w:cstheme="minorHAnsi"/>
                <w:sz w:val="20"/>
                <w:szCs w:val="20"/>
              </w:rPr>
            </w:pPr>
            <w:r w:rsidRPr="00AC69A8">
              <w:rPr>
                <w:rFonts w:asciiTheme="minorHAnsi" w:hAnsiTheme="minorHAnsi" w:cstheme="minorHAnsi"/>
                <w:sz w:val="20"/>
                <w:szCs w:val="20"/>
              </w:rPr>
              <w:t>multiply and divide numbers mentally drawing upon known facts</w:t>
            </w:r>
          </w:p>
          <w:p w14:paraId="763CF6B7" w14:textId="77777777" w:rsidR="005114CD" w:rsidRPr="00AC69A8" w:rsidRDefault="005114CD" w:rsidP="00AC28F1">
            <w:pPr>
              <w:pStyle w:val="ObjectivesBullet"/>
              <w:numPr>
                <w:ilvl w:val="0"/>
                <w:numId w:val="6"/>
              </w:numPr>
              <w:tabs>
                <w:tab w:val="clear" w:pos="360"/>
              </w:tabs>
              <w:spacing w:after="0"/>
              <w:ind w:left="227" w:hanging="227"/>
              <w:rPr>
                <w:rFonts w:asciiTheme="minorHAnsi" w:hAnsiTheme="minorHAnsi" w:cstheme="minorHAnsi"/>
                <w:sz w:val="20"/>
                <w:szCs w:val="20"/>
              </w:rPr>
            </w:pPr>
            <w:r w:rsidRPr="00AC69A8">
              <w:rPr>
                <w:rFonts w:asciiTheme="minorHAnsi" w:hAnsiTheme="minorHAnsi" w:cstheme="minorHAnsi"/>
                <w:sz w:val="20"/>
                <w:szCs w:val="20"/>
              </w:rPr>
              <w:t>divide numbers up to 4 digits by a one-digit number using the formal written method of short division and interpret remainders appropriately for the context</w:t>
            </w:r>
          </w:p>
          <w:p w14:paraId="1BD1C597" w14:textId="1925477A" w:rsidR="005114CD" w:rsidRPr="00AC69A8" w:rsidRDefault="005114CD" w:rsidP="00AC28F1">
            <w:pPr>
              <w:pStyle w:val="ObjectivesBullet"/>
              <w:numPr>
                <w:ilvl w:val="0"/>
                <w:numId w:val="6"/>
              </w:numPr>
              <w:tabs>
                <w:tab w:val="clear" w:pos="360"/>
              </w:tabs>
              <w:spacing w:after="0"/>
              <w:ind w:left="227" w:hanging="227"/>
              <w:rPr>
                <w:rFonts w:asciiTheme="minorHAnsi" w:hAnsiTheme="minorHAnsi" w:cstheme="minorHAnsi"/>
                <w:sz w:val="20"/>
                <w:szCs w:val="20"/>
              </w:rPr>
            </w:pPr>
            <w:r w:rsidRPr="00AC69A8">
              <w:rPr>
                <w:rFonts w:asciiTheme="minorHAnsi" w:hAnsiTheme="minorHAnsi" w:cstheme="minorHAnsi"/>
                <w:sz w:val="20"/>
                <w:szCs w:val="20"/>
              </w:rPr>
              <w:t>multiply and divide whole numbers and those involving decimals by 10, 100 and 1000</w:t>
            </w:r>
          </w:p>
          <w:p w14:paraId="5995F61D" w14:textId="09E3989A" w:rsidR="005114CD" w:rsidRPr="00AC69A8" w:rsidRDefault="005114CD" w:rsidP="00AC28F1">
            <w:pPr>
              <w:pStyle w:val="ObjectivesBullet"/>
              <w:numPr>
                <w:ilvl w:val="0"/>
                <w:numId w:val="6"/>
              </w:numPr>
              <w:tabs>
                <w:tab w:val="clear" w:pos="360"/>
              </w:tabs>
              <w:spacing w:after="0"/>
              <w:ind w:left="227" w:hanging="227"/>
              <w:rPr>
                <w:rFonts w:asciiTheme="minorHAnsi" w:hAnsiTheme="minorHAnsi" w:cstheme="minorHAnsi"/>
                <w:sz w:val="20"/>
                <w:szCs w:val="20"/>
              </w:rPr>
            </w:pPr>
            <w:r w:rsidRPr="00AC69A8">
              <w:rPr>
                <w:rFonts w:asciiTheme="minorHAnsi" w:hAnsiTheme="minorHAnsi" w:cstheme="minorHAnsi"/>
                <w:sz w:val="20"/>
                <w:szCs w:val="20"/>
              </w:rPr>
              <w:t>solve problems involving multiplication and division including using their knowledge of factors and multiples</w:t>
            </w:r>
          </w:p>
          <w:p w14:paraId="17DD0520" w14:textId="7EED5C56" w:rsidR="005114CD" w:rsidRPr="00AC69A8" w:rsidRDefault="005114CD" w:rsidP="00AC28F1">
            <w:pPr>
              <w:pStyle w:val="ObjectivesBullet"/>
              <w:numPr>
                <w:ilvl w:val="0"/>
                <w:numId w:val="6"/>
              </w:numPr>
              <w:tabs>
                <w:tab w:val="clear" w:pos="360"/>
              </w:tabs>
              <w:spacing w:after="0"/>
              <w:ind w:left="227" w:hanging="227"/>
              <w:rPr>
                <w:rFonts w:asciiTheme="minorHAnsi" w:hAnsiTheme="minorHAnsi" w:cstheme="minorHAnsi"/>
                <w:sz w:val="20"/>
                <w:szCs w:val="20"/>
              </w:rPr>
            </w:pPr>
            <w:r w:rsidRPr="00AC69A8">
              <w:rPr>
                <w:rFonts w:asciiTheme="minorHAnsi" w:hAnsiTheme="minorHAnsi" w:cstheme="minorHAnsi"/>
                <w:sz w:val="20"/>
                <w:szCs w:val="20"/>
              </w:rPr>
              <w:t>solve problems involving addition, subtraction, multiplication and divis</w:t>
            </w:r>
            <w:r w:rsidR="00AC28F1" w:rsidRPr="00AC69A8">
              <w:rPr>
                <w:rFonts w:asciiTheme="minorHAnsi" w:hAnsiTheme="minorHAnsi" w:cstheme="minorHAnsi"/>
                <w:sz w:val="20"/>
                <w:szCs w:val="20"/>
              </w:rPr>
              <w:t xml:space="preserve">ion and a combination of these, </w:t>
            </w:r>
            <w:r w:rsidRPr="00AC69A8">
              <w:rPr>
                <w:rFonts w:asciiTheme="minorHAnsi" w:hAnsiTheme="minorHAnsi" w:cstheme="minorHAnsi"/>
                <w:sz w:val="20"/>
                <w:szCs w:val="20"/>
              </w:rPr>
              <w:t>including understanding the meaning of the equals sign</w:t>
            </w:r>
          </w:p>
          <w:p w14:paraId="151A4BAF" w14:textId="77777777" w:rsidR="005114CD" w:rsidRPr="00AC69A8" w:rsidRDefault="005114CD" w:rsidP="00AC28F1">
            <w:pPr>
              <w:pStyle w:val="DHead"/>
              <w:spacing w:before="0" w:after="0" w:line="200" w:lineRule="exact"/>
              <w:rPr>
                <w:rFonts w:asciiTheme="minorHAnsi" w:hAnsiTheme="minorHAnsi" w:cstheme="minorHAnsi"/>
                <w:b/>
                <w:i w:val="0"/>
                <w:sz w:val="20"/>
                <w:szCs w:val="20"/>
              </w:rPr>
            </w:pPr>
            <w:r w:rsidRPr="00AC69A8">
              <w:rPr>
                <w:rFonts w:asciiTheme="minorHAnsi" w:hAnsiTheme="minorHAnsi" w:cstheme="minorHAnsi"/>
                <w:b/>
                <w:i w:val="0"/>
                <w:sz w:val="20"/>
                <w:szCs w:val="20"/>
              </w:rPr>
              <w:t>Measurement</w:t>
            </w:r>
          </w:p>
          <w:p w14:paraId="2FCC3BBD" w14:textId="46F5EB06" w:rsidR="005114CD" w:rsidRPr="00AC69A8" w:rsidRDefault="005114CD" w:rsidP="00AC28F1">
            <w:pPr>
              <w:pStyle w:val="ObjectivesBullet"/>
              <w:numPr>
                <w:ilvl w:val="0"/>
                <w:numId w:val="6"/>
              </w:numPr>
              <w:tabs>
                <w:tab w:val="clear" w:pos="360"/>
              </w:tabs>
              <w:spacing w:after="0"/>
              <w:ind w:left="227" w:hanging="227"/>
              <w:rPr>
                <w:rFonts w:asciiTheme="minorHAnsi" w:hAnsiTheme="minorHAnsi" w:cstheme="minorHAnsi"/>
                <w:sz w:val="20"/>
                <w:szCs w:val="20"/>
              </w:rPr>
            </w:pPr>
            <w:proofErr w:type="gramStart"/>
            <w:r w:rsidRPr="00AC69A8">
              <w:rPr>
                <w:rFonts w:asciiTheme="minorHAnsi" w:hAnsiTheme="minorHAnsi" w:cstheme="minorHAnsi"/>
                <w:sz w:val="20"/>
                <w:szCs w:val="20"/>
              </w:rPr>
              <w:t>use</w:t>
            </w:r>
            <w:proofErr w:type="gramEnd"/>
            <w:r w:rsidRPr="00AC69A8">
              <w:rPr>
                <w:rFonts w:asciiTheme="minorHAnsi" w:hAnsiTheme="minorHAnsi" w:cstheme="minorHAnsi"/>
                <w:sz w:val="20"/>
                <w:szCs w:val="20"/>
              </w:rPr>
              <w:t xml:space="preserve"> all four operations to solve problems involving measure [for example, length, mass, volume, money]</w:t>
            </w:r>
            <w:r w:rsidRPr="00AC69A8">
              <w:rPr>
                <w:rFonts w:asciiTheme="minorHAnsi" w:hAnsiTheme="minorHAnsi" w:cstheme="minorHAnsi"/>
                <w:sz w:val="20"/>
                <w:szCs w:val="20"/>
              </w:rPr>
              <w:br/>
              <w:t>using decimal notation including scaling.</w:t>
            </w:r>
          </w:p>
        </w:tc>
      </w:tr>
      <w:tr w:rsidR="005114CD" w14:paraId="1E33EB14" w14:textId="77777777" w:rsidTr="00AC28F1">
        <w:trPr>
          <w:cantSplit/>
          <w:trHeight w:val="235"/>
        </w:trPr>
        <w:tc>
          <w:tcPr>
            <w:tcW w:w="1268" w:type="dxa"/>
            <w:vMerge/>
            <w:tcBorders>
              <w:left w:val="single" w:sz="6" w:space="0" w:color="auto"/>
              <w:right w:val="single" w:sz="6" w:space="0" w:color="auto"/>
            </w:tcBorders>
            <w:shd w:val="clear" w:color="auto" w:fill="FFFFCC"/>
            <w:tcMar>
              <w:left w:w="0" w:type="dxa"/>
              <w:right w:w="0" w:type="dxa"/>
            </w:tcMar>
          </w:tcPr>
          <w:p w14:paraId="6A388727" w14:textId="6C9DDC54" w:rsidR="005114CD" w:rsidRPr="00DD65A1" w:rsidRDefault="005114CD" w:rsidP="00AC28F1">
            <w:pPr>
              <w:spacing w:line="-198" w:lineRule="auto"/>
              <w:jc w:val="center"/>
              <w:rPr>
                <w:rFonts w:ascii="Arial" w:hAnsi="Arial"/>
                <w:b/>
                <w:sz w:val="14"/>
              </w:rPr>
            </w:pPr>
          </w:p>
        </w:tc>
        <w:tc>
          <w:tcPr>
            <w:tcW w:w="709" w:type="dxa"/>
            <w:vMerge/>
            <w:tcBorders>
              <w:left w:val="single" w:sz="6" w:space="0" w:color="auto"/>
              <w:right w:val="single" w:sz="6" w:space="0" w:color="auto"/>
            </w:tcBorders>
          </w:tcPr>
          <w:p w14:paraId="15A5C999" w14:textId="77777777" w:rsidR="005114CD" w:rsidRDefault="005114CD" w:rsidP="00AC28F1">
            <w:pPr>
              <w:spacing w:line="-198" w:lineRule="auto"/>
              <w:jc w:val="center"/>
              <w:rPr>
                <w:rFonts w:ascii="Arial" w:hAnsi="Arial"/>
                <w:sz w:val="14"/>
              </w:rPr>
            </w:pPr>
          </w:p>
        </w:tc>
        <w:tc>
          <w:tcPr>
            <w:tcW w:w="9238" w:type="dxa"/>
            <w:tcBorders>
              <w:left w:val="single" w:sz="6" w:space="0" w:color="auto"/>
              <w:bottom w:val="single" w:sz="6" w:space="0" w:color="auto"/>
              <w:right w:val="single" w:sz="6" w:space="0" w:color="auto"/>
            </w:tcBorders>
            <w:shd w:val="clear" w:color="auto" w:fill="auto"/>
          </w:tcPr>
          <w:p w14:paraId="1433B1AD" w14:textId="77777777" w:rsidR="005114CD" w:rsidRPr="00AC69A8" w:rsidRDefault="005114CD" w:rsidP="00AC28F1">
            <w:pPr>
              <w:spacing w:line="-198" w:lineRule="auto"/>
              <w:rPr>
                <w:rFonts w:asciiTheme="minorHAnsi" w:hAnsiTheme="minorHAnsi" w:cstheme="minorHAnsi"/>
                <w:b/>
                <w:sz w:val="20"/>
              </w:rPr>
            </w:pPr>
          </w:p>
        </w:tc>
      </w:tr>
      <w:tr w:rsidR="005114CD" w14:paraId="78E28460" w14:textId="77777777" w:rsidTr="00AC28F1">
        <w:trPr>
          <w:cantSplit/>
          <w:trHeight w:val="235"/>
        </w:trPr>
        <w:tc>
          <w:tcPr>
            <w:tcW w:w="1268" w:type="dxa"/>
            <w:vMerge/>
            <w:tcBorders>
              <w:left w:val="single" w:sz="6" w:space="0" w:color="auto"/>
              <w:bottom w:val="single" w:sz="6" w:space="0" w:color="auto"/>
              <w:right w:val="single" w:sz="6" w:space="0" w:color="auto"/>
            </w:tcBorders>
            <w:shd w:val="clear" w:color="auto" w:fill="FFFFCC"/>
            <w:tcMar>
              <w:left w:w="0" w:type="dxa"/>
              <w:right w:w="0" w:type="dxa"/>
            </w:tcMar>
          </w:tcPr>
          <w:p w14:paraId="267CC153" w14:textId="0F4EF9C1" w:rsidR="005114CD" w:rsidRPr="00DD65A1" w:rsidRDefault="005114CD" w:rsidP="00AC28F1">
            <w:pPr>
              <w:spacing w:line="-198" w:lineRule="auto"/>
              <w:jc w:val="center"/>
              <w:rPr>
                <w:rFonts w:ascii="Arial" w:hAnsi="Arial"/>
                <w:b/>
                <w:sz w:val="14"/>
              </w:rPr>
            </w:pPr>
          </w:p>
        </w:tc>
        <w:tc>
          <w:tcPr>
            <w:tcW w:w="709" w:type="dxa"/>
            <w:vMerge/>
            <w:tcBorders>
              <w:left w:val="single" w:sz="6" w:space="0" w:color="auto"/>
              <w:bottom w:val="single" w:sz="6" w:space="0" w:color="auto"/>
              <w:right w:val="single" w:sz="6" w:space="0" w:color="auto"/>
            </w:tcBorders>
          </w:tcPr>
          <w:p w14:paraId="1B115024" w14:textId="77777777" w:rsidR="005114CD" w:rsidRDefault="005114CD" w:rsidP="00AC28F1">
            <w:pPr>
              <w:spacing w:line="-198" w:lineRule="auto"/>
              <w:jc w:val="center"/>
              <w:rPr>
                <w:rFonts w:ascii="Arial" w:hAnsi="Arial"/>
                <w:sz w:val="14"/>
              </w:rPr>
            </w:pPr>
          </w:p>
        </w:tc>
        <w:tc>
          <w:tcPr>
            <w:tcW w:w="9238" w:type="dxa"/>
            <w:tcBorders>
              <w:top w:val="single" w:sz="6" w:space="0" w:color="auto"/>
              <w:left w:val="single" w:sz="6" w:space="0" w:color="auto"/>
              <w:bottom w:val="single" w:sz="6" w:space="0" w:color="auto"/>
              <w:right w:val="single" w:sz="6" w:space="0" w:color="auto"/>
            </w:tcBorders>
            <w:shd w:val="pct20" w:color="000000" w:fill="FFFFFF"/>
          </w:tcPr>
          <w:p w14:paraId="023C3765" w14:textId="77777777" w:rsidR="005114CD" w:rsidRPr="00AC69A8" w:rsidRDefault="005114CD" w:rsidP="00AC28F1">
            <w:pPr>
              <w:spacing w:line="-198" w:lineRule="auto"/>
              <w:rPr>
                <w:rFonts w:asciiTheme="minorHAnsi" w:hAnsiTheme="minorHAnsi" w:cstheme="minorHAnsi"/>
                <w:b/>
                <w:sz w:val="20"/>
              </w:rPr>
            </w:pPr>
            <w:r w:rsidRPr="00AC69A8">
              <w:rPr>
                <w:rFonts w:asciiTheme="minorHAnsi" w:hAnsiTheme="minorHAnsi" w:cstheme="minorHAnsi"/>
                <w:b/>
                <w:sz w:val="20"/>
              </w:rPr>
              <w:t>Success criteria</w:t>
            </w:r>
          </w:p>
          <w:p w14:paraId="03191587" w14:textId="00F0CCB9" w:rsidR="005114CD" w:rsidRPr="00AC69A8" w:rsidRDefault="005114CD" w:rsidP="00AC28F1">
            <w:pPr>
              <w:spacing w:line="-198" w:lineRule="auto"/>
              <w:rPr>
                <w:rFonts w:asciiTheme="minorHAnsi" w:hAnsiTheme="minorHAnsi" w:cstheme="minorHAnsi"/>
                <w:sz w:val="20"/>
              </w:rPr>
            </w:pPr>
            <w:r w:rsidRPr="00AC69A8">
              <w:rPr>
                <w:rFonts w:asciiTheme="minorHAnsi" w:hAnsiTheme="minorHAnsi" w:cstheme="minorHAnsi"/>
                <w:sz w:val="20"/>
              </w:rPr>
              <w:t>Pupils can solve problems involving multiplication and division in different contexts, appropriately choosing and</w:t>
            </w:r>
            <w:r w:rsidR="003E516C" w:rsidRPr="00AC69A8">
              <w:rPr>
                <w:rFonts w:asciiTheme="minorHAnsi" w:hAnsiTheme="minorHAnsi" w:cstheme="minorHAnsi"/>
                <w:sz w:val="20"/>
              </w:rPr>
              <w:t xml:space="preserve"> using number </w:t>
            </w:r>
            <w:r w:rsidRPr="00AC69A8">
              <w:rPr>
                <w:rFonts w:asciiTheme="minorHAnsi" w:hAnsiTheme="minorHAnsi" w:cstheme="minorHAnsi"/>
                <w:sz w:val="20"/>
              </w:rPr>
              <w:t>facts, understanding of place value and mental and written methods. They can explain their</w:t>
            </w:r>
            <w:r w:rsidR="003E516C" w:rsidRPr="00AC69A8">
              <w:rPr>
                <w:rFonts w:asciiTheme="minorHAnsi" w:hAnsiTheme="minorHAnsi" w:cstheme="minorHAnsi"/>
                <w:sz w:val="20"/>
              </w:rPr>
              <w:t xml:space="preserve"> </w:t>
            </w:r>
            <w:r w:rsidRPr="00AC69A8">
              <w:rPr>
                <w:rFonts w:asciiTheme="minorHAnsi" w:hAnsiTheme="minorHAnsi" w:cstheme="minorHAnsi"/>
                <w:sz w:val="20"/>
              </w:rPr>
              <w:t xml:space="preserve">decision making and justify their decisions. </w:t>
            </w:r>
          </w:p>
          <w:p w14:paraId="745B97FC" w14:textId="77777777" w:rsidR="005114CD" w:rsidRPr="00AC69A8" w:rsidRDefault="005114CD" w:rsidP="00AC28F1">
            <w:pPr>
              <w:spacing w:line="-198" w:lineRule="auto"/>
              <w:rPr>
                <w:rFonts w:asciiTheme="minorHAnsi" w:hAnsiTheme="minorHAnsi" w:cstheme="minorHAnsi"/>
                <w:sz w:val="20"/>
              </w:rPr>
            </w:pPr>
          </w:p>
        </w:tc>
      </w:tr>
      <w:tr w:rsidR="003E516C" w14:paraId="3B20BB62" w14:textId="77777777" w:rsidTr="00AC28F1">
        <w:trPr>
          <w:cantSplit/>
          <w:trHeight w:val="2008"/>
        </w:trPr>
        <w:tc>
          <w:tcPr>
            <w:tcW w:w="1268" w:type="dxa"/>
            <w:vMerge w:val="restart"/>
            <w:tcBorders>
              <w:top w:val="single" w:sz="6" w:space="0" w:color="auto"/>
              <w:left w:val="single" w:sz="6" w:space="0" w:color="auto"/>
              <w:right w:val="single" w:sz="6" w:space="0" w:color="auto"/>
            </w:tcBorders>
            <w:shd w:val="clear" w:color="auto" w:fill="FFFF99"/>
            <w:tcMar>
              <w:left w:w="0" w:type="dxa"/>
              <w:right w:w="0" w:type="dxa"/>
            </w:tcMar>
          </w:tcPr>
          <w:p w14:paraId="24FD41F3" w14:textId="33C3A1BD" w:rsidR="003E516C" w:rsidRPr="00DD65A1" w:rsidRDefault="003E516C" w:rsidP="00AC28F1">
            <w:pPr>
              <w:spacing w:line="-200" w:lineRule="auto"/>
              <w:rPr>
                <w:rFonts w:ascii="Arial" w:hAnsi="Arial"/>
                <w:b/>
                <w:sz w:val="14"/>
              </w:rPr>
            </w:pPr>
          </w:p>
          <w:p w14:paraId="22D7D07C" w14:textId="77777777" w:rsidR="003E516C" w:rsidRPr="00DD65A1" w:rsidRDefault="003E516C" w:rsidP="00AC28F1">
            <w:pPr>
              <w:spacing w:line="-200" w:lineRule="auto"/>
              <w:jc w:val="center"/>
              <w:rPr>
                <w:rFonts w:ascii="Arial" w:hAnsi="Arial"/>
                <w:b/>
                <w:sz w:val="14"/>
              </w:rPr>
            </w:pPr>
          </w:p>
          <w:p w14:paraId="78083452" w14:textId="77777777" w:rsidR="003E516C" w:rsidRDefault="003E516C" w:rsidP="00AC28F1">
            <w:pPr>
              <w:spacing w:line="-200" w:lineRule="auto"/>
              <w:jc w:val="center"/>
              <w:rPr>
                <w:rFonts w:ascii="Arial" w:hAnsi="Arial"/>
                <w:b/>
                <w:sz w:val="14"/>
              </w:rPr>
            </w:pPr>
            <w:r>
              <w:rPr>
                <w:rFonts w:ascii="Arial" w:hAnsi="Arial"/>
                <w:b/>
                <w:sz w:val="14"/>
              </w:rPr>
              <w:t xml:space="preserve">REASONING </w:t>
            </w:r>
          </w:p>
          <w:p w14:paraId="27576CE0" w14:textId="77777777" w:rsidR="00AC28F1" w:rsidRDefault="003E516C" w:rsidP="00AC28F1">
            <w:pPr>
              <w:spacing w:line="-200" w:lineRule="auto"/>
              <w:jc w:val="center"/>
              <w:rPr>
                <w:rFonts w:ascii="Arial" w:hAnsi="Arial"/>
                <w:b/>
                <w:sz w:val="14"/>
              </w:rPr>
            </w:pPr>
            <w:r>
              <w:rPr>
                <w:rFonts w:ascii="Arial" w:hAnsi="Arial"/>
                <w:b/>
                <w:sz w:val="14"/>
              </w:rPr>
              <w:t>WITH</w:t>
            </w:r>
          </w:p>
          <w:p w14:paraId="7CD99FB3" w14:textId="6F017E4E" w:rsidR="003E516C" w:rsidRPr="00DD65A1" w:rsidRDefault="003E516C" w:rsidP="00AC28F1">
            <w:pPr>
              <w:spacing w:line="-200" w:lineRule="auto"/>
              <w:jc w:val="center"/>
              <w:rPr>
                <w:rFonts w:ascii="Arial" w:hAnsi="Arial"/>
                <w:b/>
                <w:sz w:val="14"/>
              </w:rPr>
            </w:pPr>
            <w:r>
              <w:rPr>
                <w:rFonts w:ascii="Arial" w:hAnsi="Arial"/>
                <w:b/>
                <w:sz w:val="14"/>
              </w:rPr>
              <w:t xml:space="preserve"> GEOMETRY</w:t>
            </w:r>
          </w:p>
          <w:p w14:paraId="43D0842C" w14:textId="5DA671F5" w:rsidR="003E516C" w:rsidRDefault="003E516C" w:rsidP="00AC28F1">
            <w:pPr>
              <w:spacing w:line="-198" w:lineRule="auto"/>
              <w:jc w:val="center"/>
              <w:rPr>
                <w:rFonts w:ascii="Arial" w:hAnsi="Arial"/>
                <w:sz w:val="14"/>
              </w:rPr>
            </w:pPr>
          </w:p>
        </w:tc>
        <w:tc>
          <w:tcPr>
            <w:tcW w:w="709" w:type="dxa"/>
            <w:vMerge w:val="restart"/>
            <w:tcBorders>
              <w:top w:val="single" w:sz="6" w:space="0" w:color="auto"/>
              <w:left w:val="single" w:sz="6" w:space="0" w:color="auto"/>
              <w:right w:val="single" w:sz="6" w:space="0" w:color="auto"/>
            </w:tcBorders>
          </w:tcPr>
          <w:p w14:paraId="316B666D" w14:textId="77777777" w:rsidR="003E516C" w:rsidRDefault="003E516C" w:rsidP="00AC28F1">
            <w:pPr>
              <w:spacing w:line="-200" w:lineRule="auto"/>
              <w:jc w:val="center"/>
              <w:rPr>
                <w:rFonts w:ascii="Arial" w:hAnsi="Arial"/>
                <w:sz w:val="14"/>
              </w:rPr>
            </w:pPr>
            <w:r>
              <w:rPr>
                <w:rFonts w:ascii="Arial" w:hAnsi="Arial"/>
                <w:sz w:val="14"/>
              </w:rPr>
              <w:t>10–11</w:t>
            </w:r>
          </w:p>
        </w:tc>
        <w:tc>
          <w:tcPr>
            <w:tcW w:w="9238" w:type="dxa"/>
            <w:tcBorders>
              <w:top w:val="single" w:sz="6" w:space="0" w:color="auto"/>
              <w:left w:val="single" w:sz="6" w:space="0" w:color="auto"/>
              <w:right w:val="single" w:sz="6" w:space="0" w:color="auto"/>
            </w:tcBorders>
            <w:shd w:val="clear" w:color="auto" w:fill="auto"/>
          </w:tcPr>
          <w:p w14:paraId="0045204B" w14:textId="77777777" w:rsidR="003E516C" w:rsidRPr="00AC69A8" w:rsidRDefault="003E516C" w:rsidP="00AC28F1">
            <w:pPr>
              <w:pStyle w:val="DHead"/>
              <w:spacing w:before="0" w:after="0" w:line="200" w:lineRule="exact"/>
              <w:rPr>
                <w:rFonts w:asciiTheme="minorHAnsi" w:hAnsiTheme="minorHAnsi" w:cstheme="minorHAnsi"/>
                <w:b/>
                <w:i w:val="0"/>
                <w:sz w:val="20"/>
                <w:szCs w:val="20"/>
              </w:rPr>
            </w:pPr>
            <w:r w:rsidRPr="00AC69A8">
              <w:rPr>
                <w:rFonts w:asciiTheme="minorHAnsi" w:hAnsiTheme="minorHAnsi" w:cstheme="minorHAnsi"/>
                <w:b/>
                <w:i w:val="0"/>
                <w:sz w:val="20"/>
                <w:szCs w:val="20"/>
              </w:rPr>
              <w:t>Geometry: properties of shapes</w:t>
            </w:r>
          </w:p>
          <w:p w14:paraId="76F495AA" w14:textId="546D602D" w:rsidR="003E516C" w:rsidRPr="00AC69A8" w:rsidRDefault="003E516C" w:rsidP="00AC28F1">
            <w:pPr>
              <w:pStyle w:val="ObjectivesBullet"/>
              <w:numPr>
                <w:ilvl w:val="0"/>
                <w:numId w:val="6"/>
              </w:numPr>
              <w:tabs>
                <w:tab w:val="clear" w:pos="360"/>
              </w:tabs>
              <w:spacing w:after="0"/>
              <w:ind w:left="227" w:hanging="227"/>
              <w:rPr>
                <w:rFonts w:asciiTheme="minorHAnsi" w:hAnsiTheme="minorHAnsi" w:cstheme="minorHAnsi"/>
                <w:sz w:val="20"/>
                <w:szCs w:val="20"/>
              </w:rPr>
            </w:pPr>
            <w:r w:rsidRPr="00AC69A8">
              <w:rPr>
                <w:rFonts w:asciiTheme="minorHAnsi" w:hAnsiTheme="minorHAnsi" w:cstheme="minorHAnsi"/>
                <w:sz w:val="20"/>
                <w:szCs w:val="20"/>
              </w:rPr>
              <w:t>identify 3-D shapes, including cubes and other cuboids, from 2-D representations</w:t>
            </w:r>
          </w:p>
          <w:p w14:paraId="201E9259" w14:textId="3545A299" w:rsidR="003E516C" w:rsidRPr="00AC69A8" w:rsidRDefault="003E516C" w:rsidP="00AC28F1">
            <w:pPr>
              <w:pStyle w:val="ObjectivesBullet"/>
              <w:numPr>
                <w:ilvl w:val="0"/>
                <w:numId w:val="6"/>
              </w:numPr>
              <w:tabs>
                <w:tab w:val="clear" w:pos="360"/>
              </w:tabs>
              <w:spacing w:after="0"/>
              <w:ind w:left="227" w:hanging="227"/>
              <w:rPr>
                <w:rFonts w:asciiTheme="minorHAnsi" w:hAnsiTheme="minorHAnsi" w:cstheme="minorHAnsi"/>
                <w:sz w:val="20"/>
                <w:szCs w:val="20"/>
              </w:rPr>
            </w:pPr>
            <w:r w:rsidRPr="00AC69A8">
              <w:rPr>
                <w:rFonts w:asciiTheme="minorHAnsi" w:hAnsiTheme="minorHAnsi" w:cstheme="minorHAnsi"/>
                <w:sz w:val="20"/>
                <w:szCs w:val="20"/>
              </w:rPr>
              <w:t>know angles are measured in degrees: estimate an compare acute, obtuse and reflex angles</w:t>
            </w:r>
          </w:p>
          <w:p w14:paraId="4FE11E4C" w14:textId="77777777" w:rsidR="003E516C" w:rsidRPr="00AC69A8" w:rsidRDefault="003E516C" w:rsidP="00AC28F1">
            <w:pPr>
              <w:pStyle w:val="ObjectivesBullet"/>
              <w:numPr>
                <w:ilvl w:val="0"/>
                <w:numId w:val="6"/>
              </w:numPr>
              <w:tabs>
                <w:tab w:val="clear" w:pos="360"/>
              </w:tabs>
              <w:spacing w:after="0"/>
              <w:ind w:left="227" w:hanging="227"/>
              <w:rPr>
                <w:rFonts w:asciiTheme="minorHAnsi" w:hAnsiTheme="minorHAnsi" w:cstheme="minorHAnsi"/>
                <w:sz w:val="20"/>
                <w:szCs w:val="20"/>
              </w:rPr>
            </w:pPr>
            <w:r w:rsidRPr="00AC69A8">
              <w:rPr>
                <w:rFonts w:asciiTheme="minorHAnsi" w:hAnsiTheme="minorHAnsi" w:cstheme="minorHAnsi"/>
                <w:sz w:val="20"/>
                <w:szCs w:val="20"/>
              </w:rPr>
              <w:t>draw given angles, and measure them in degrees (°)</w:t>
            </w:r>
          </w:p>
          <w:p w14:paraId="0A542BC5" w14:textId="77777777" w:rsidR="003E516C" w:rsidRPr="00AC69A8" w:rsidRDefault="003E516C" w:rsidP="00AC28F1">
            <w:pPr>
              <w:pStyle w:val="ObjectivesBullet"/>
              <w:numPr>
                <w:ilvl w:val="0"/>
                <w:numId w:val="6"/>
              </w:numPr>
              <w:tabs>
                <w:tab w:val="clear" w:pos="360"/>
              </w:tabs>
              <w:spacing w:after="0"/>
              <w:ind w:left="227" w:hanging="227"/>
              <w:rPr>
                <w:rFonts w:asciiTheme="minorHAnsi" w:hAnsiTheme="minorHAnsi" w:cstheme="minorHAnsi"/>
                <w:sz w:val="20"/>
                <w:szCs w:val="20"/>
              </w:rPr>
            </w:pPr>
            <w:r w:rsidRPr="00AC69A8">
              <w:rPr>
                <w:rFonts w:asciiTheme="minorHAnsi" w:hAnsiTheme="minorHAnsi" w:cstheme="minorHAnsi"/>
                <w:sz w:val="20"/>
                <w:szCs w:val="20"/>
              </w:rPr>
              <w:t>identify:</w:t>
            </w:r>
          </w:p>
          <w:p w14:paraId="5A1FD618" w14:textId="77777777" w:rsidR="003E516C" w:rsidRPr="00AC69A8" w:rsidRDefault="003E516C" w:rsidP="00AC28F1">
            <w:pPr>
              <w:pStyle w:val="Objectives2ndIndent"/>
              <w:spacing w:after="0"/>
              <w:rPr>
                <w:rFonts w:asciiTheme="minorHAnsi" w:hAnsiTheme="minorHAnsi" w:cstheme="minorHAnsi"/>
                <w:sz w:val="20"/>
                <w:szCs w:val="20"/>
              </w:rPr>
            </w:pPr>
            <w:r w:rsidRPr="00AC69A8">
              <w:rPr>
                <w:rFonts w:asciiTheme="minorHAnsi" w:hAnsiTheme="minorHAnsi" w:cstheme="minorHAnsi"/>
                <w:sz w:val="20"/>
                <w:szCs w:val="20"/>
              </w:rPr>
              <w:t>–</w:t>
            </w:r>
            <w:r w:rsidRPr="00AC69A8">
              <w:rPr>
                <w:rFonts w:asciiTheme="minorHAnsi" w:hAnsiTheme="minorHAnsi" w:cstheme="minorHAnsi"/>
                <w:sz w:val="20"/>
                <w:szCs w:val="20"/>
              </w:rPr>
              <w:tab/>
              <w:t>angles at a point and one whole turn (total 360°)</w:t>
            </w:r>
          </w:p>
          <w:p w14:paraId="12653309" w14:textId="77777777" w:rsidR="003E516C" w:rsidRPr="00AC69A8" w:rsidRDefault="003E516C" w:rsidP="00AC28F1">
            <w:pPr>
              <w:pStyle w:val="Objectives2ndIndent"/>
              <w:spacing w:after="0"/>
              <w:rPr>
                <w:rFonts w:asciiTheme="minorHAnsi" w:hAnsiTheme="minorHAnsi" w:cstheme="minorHAnsi"/>
                <w:sz w:val="20"/>
                <w:szCs w:val="20"/>
              </w:rPr>
            </w:pPr>
            <w:r w:rsidRPr="00AC69A8">
              <w:rPr>
                <w:rFonts w:asciiTheme="minorHAnsi" w:hAnsiTheme="minorHAnsi" w:cstheme="minorHAnsi"/>
                <w:sz w:val="20"/>
                <w:szCs w:val="20"/>
              </w:rPr>
              <w:t>–</w:t>
            </w:r>
            <w:r w:rsidRPr="00AC69A8">
              <w:rPr>
                <w:rFonts w:asciiTheme="minorHAnsi" w:hAnsiTheme="minorHAnsi" w:cstheme="minorHAnsi"/>
                <w:sz w:val="20"/>
                <w:szCs w:val="20"/>
              </w:rPr>
              <w:tab/>
              <w:t xml:space="preserve">angles at a point on a straight line and </w:t>
            </w:r>
            <w:r w:rsidRPr="00AC69A8">
              <w:rPr>
                <w:rFonts w:asciiTheme="minorHAnsi" w:hAnsiTheme="minorHAnsi" w:cstheme="minorHAnsi"/>
                <w:sz w:val="20"/>
                <w:szCs w:val="20"/>
                <w:vertAlign w:val="superscript"/>
              </w:rPr>
              <w:t>1</w:t>
            </w:r>
            <w:r w:rsidRPr="00AC69A8">
              <w:rPr>
                <w:rFonts w:asciiTheme="minorHAnsi" w:hAnsiTheme="minorHAnsi" w:cstheme="minorHAnsi"/>
                <w:sz w:val="20"/>
                <w:szCs w:val="20"/>
              </w:rPr>
              <w:t>∕</w:t>
            </w:r>
            <w:r w:rsidRPr="00AC69A8">
              <w:rPr>
                <w:rFonts w:asciiTheme="minorHAnsi" w:hAnsiTheme="minorHAnsi" w:cstheme="minorHAnsi"/>
                <w:sz w:val="20"/>
                <w:szCs w:val="20"/>
                <w:vertAlign w:val="subscript"/>
              </w:rPr>
              <w:t>2</w:t>
            </w:r>
            <w:r w:rsidRPr="00AC69A8">
              <w:rPr>
                <w:rFonts w:asciiTheme="minorHAnsi" w:hAnsiTheme="minorHAnsi" w:cstheme="minorHAnsi"/>
                <w:sz w:val="20"/>
                <w:szCs w:val="20"/>
              </w:rPr>
              <w:t xml:space="preserve"> a turn (total 180°)</w:t>
            </w:r>
          </w:p>
          <w:p w14:paraId="4F638B5A" w14:textId="77777777" w:rsidR="003E516C" w:rsidRPr="00AC69A8" w:rsidRDefault="003E516C" w:rsidP="00AC28F1">
            <w:pPr>
              <w:pStyle w:val="Objectives2ndIndent"/>
              <w:spacing w:after="0"/>
              <w:rPr>
                <w:rFonts w:asciiTheme="minorHAnsi" w:hAnsiTheme="minorHAnsi" w:cstheme="minorHAnsi"/>
                <w:sz w:val="20"/>
                <w:szCs w:val="20"/>
              </w:rPr>
            </w:pPr>
            <w:r w:rsidRPr="00AC69A8">
              <w:rPr>
                <w:rFonts w:asciiTheme="minorHAnsi" w:hAnsiTheme="minorHAnsi" w:cstheme="minorHAnsi"/>
                <w:sz w:val="20"/>
                <w:szCs w:val="20"/>
              </w:rPr>
              <w:t>–</w:t>
            </w:r>
            <w:r w:rsidRPr="00AC69A8">
              <w:rPr>
                <w:rFonts w:asciiTheme="minorHAnsi" w:hAnsiTheme="minorHAnsi" w:cstheme="minorHAnsi"/>
                <w:sz w:val="20"/>
                <w:szCs w:val="20"/>
              </w:rPr>
              <w:tab/>
              <w:t>other multiples of 90°</w:t>
            </w:r>
          </w:p>
          <w:p w14:paraId="38E5E68B" w14:textId="0F96A752" w:rsidR="003E516C" w:rsidRPr="00AC69A8" w:rsidRDefault="003E516C" w:rsidP="00AC28F1">
            <w:pPr>
              <w:pStyle w:val="ObjectivesBullet"/>
              <w:numPr>
                <w:ilvl w:val="0"/>
                <w:numId w:val="6"/>
              </w:numPr>
              <w:tabs>
                <w:tab w:val="clear" w:pos="360"/>
              </w:tabs>
              <w:spacing w:after="0"/>
              <w:ind w:left="227" w:hanging="227"/>
              <w:rPr>
                <w:rFonts w:asciiTheme="minorHAnsi" w:hAnsiTheme="minorHAnsi" w:cstheme="minorHAnsi"/>
                <w:sz w:val="20"/>
                <w:szCs w:val="20"/>
              </w:rPr>
            </w:pPr>
            <w:r w:rsidRPr="00AC69A8">
              <w:rPr>
                <w:rFonts w:asciiTheme="minorHAnsi" w:hAnsiTheme="minorHAnsi" w:cstheme="minorHAnsi"/>
                <w:sz w:val="20"/>
                <w:szCs w:val="20"/>
              </w:rPr>
              <w:t>use the properties of rectangles to deduce related facts and find missing lengths and angles</w:t>
            </w:r>
          </w:p>
          <w:p w14:paraId="5A138D4D" w14:textId="253AEDB5" w:rsidR="003E516C" w:rsidRPr="00AC69A8" w:rsidRDefault="003E516C" w:rsidP="00AC28F1">
            <w:pPr>
              <w:pStyle w:val="ObjectivesBullet"/>
              <w:numPr>
                <w:ilvl w:val="0"/>
                <w:numId w:val="6"/>
              </w:numPr>
              <w:tabs>
                <w:tab w:val="clear" w:pos="360"/>
              </w:tabs>
              <w:spacing w:after="0"/>
              <w:ind w:left="227" w:hanging="227"/>
              <w:rPr>
                <w:rFonts w:asciiTheme="minorHAnsi" w:hAnsiTheme="minorHAnsi" w:cstheme="minorHAnsi"/>
                <w:sz w:val="20"/>
                <w:szCs w:val="20"/>
              </w:rPr>
            </w:pPr>
            <w:proofErr w:type="gramStart"/>
            <w:r w:rsidRPr="00AC69A8">
              <w:rPr>
                <w:rFonts w:asciiTheme="minorHAnsi" w:hAnsiTheme="minorHAnsi" w:cstheme="minorHAnsi"/>
                <w:sz w:val="20"/>
                <w:szCs w:val="20"/>
              </w:rPr>
              <w:t>distinguish</w:t>
            </w:r>
            <w:proofErr w:type="gramEnd"/>
            <w:r w:rsidRPr="00AC69A8">
              <w:rPr>
                <w:rFonts w:asciiTheme="minorHAnsi" w:hAnsiTheme="minorHAnsi" w:cstheme="minorHAnsi"/>
                <w:sz w:val="20"/>
                <w:szCs w:val="20"/>
              </w:rPr>
              <w:t xml:space="preserve"> between regular and irregular polygons based on reasoning about equal sides and angles.</w:t>
            </w:r>
          </w:p>
        </w:tc>
      </w:tr>
      <w:tr w:rsidR="003E516C" w14:paraId="176622EF" w14:textId="77777777" w:rsidTr="00AC28F1">
        <w:trPr>
          <w:cantSplit/>
          <w:trHeight w:val="235"/>
        </w:trPr>
        <w:tc>
          <w:tcPr>
            <w:tcW w:w="1268" w:type="dxa"/>
            <w:vMerge/>
            <w:tcBorders>
              <w:left w:val="single" w:sz="6" w:space="0" w:color="auto"/>
              <w:right w:val="single" w:sz="6" w:space="0" w:color="auto"/>
            </w:tcBorders>
            <w:shd w:val="clear" w:color="auto" w:fill="FFFF99"/>
            <w:tcMar>
              <w:left w:w="0" w:type="dxa"/>
              <w:right w:w="0" w:type="dxa"/>
            </w:tcMar>
          </w:tcPr>
          <w:p w14:paraId="71C17477" w14:textId="6184F7B1" w:rsidR="003E516C" w:rsidRPr="00DD65A1" w:rsidRDefault="003E516C" w:rsidP="00AC28F1">
            <w:pPr>
              <w:spacing w:line="-198" w:lineRule="auto"/>
              <w:jc w:val="center"/>
              <w:rPr>
                <w:rFonts w:ascii="Arial" w:hAnsi="Arial"/>
                <w:b/>
                <w:sz w:val="14"/>
              </w:rPr>
            </w:pPr>
          </w:p>
        </w:tc>
        <w:tc>
          <w:tcPr>
            <w:tcW w:w="709" w:type="dxa"/>
            <w:vMerge/>
            <w:tcBorders>
              <w:left w:val="single" w:sz="6" w:space="0" w:color="auto"/>
              <w:right w:val="single" w:sz="6" w:space="0" w:color="auto"/>
            </w:tcBorders>
          </w:tcPr>
          <w:p w14:paraId="259DFF94" w14:textId="77777777" w:rsidR="003E516C" w:rsidRDefault="003E516C" w:rsidP="00AC28F1">
            <w:pPr>
              <w:spacing w:line="-198" w:lineRule="auto"/>
              <w:jc w:val="center"/>
              <w:rPr>
                <w:rFonts w:ascii="Arial" w:hAnsi="Arial"/>
                <w:sz w:val="14"/>
              </w:rPr>
            </w:pPr>
          </w:p>
        </w:tc>
        <w:tc>
          <w:tcPr>
            <w:tcW w:w="9238" w:type="dxa"/>
            <w:tcBorders>
              <w:left w:val="single" w:sz="6" w:space="0" w:color="auto"/>
              <w:bottom w:val="single" w:sz="6" w:space="0" w:color="auto"/>
              <w:right w:val="single" w:sz="6" w:space="0" w:color="auto"/>
            </w:tcBorders>
            <w:shd w:val="clear" w:color="auto" w:fill="auto"/>
          </w:tcPr>
          <w:p w14:paraId="39629E78" w14:textId="77777777" w:rsidR="003E516C" w:rsidRPr="00AC69A8" w:rsidRDefault="003E516C" w:rsidP="00AC28F1">
            <w:pPr>
              <w:spacing w:line="-198" w:lineRule="auto"/>
              <w:rPr>
                <w:rFonts w:asciiTheme="minorHAnsi" w:hAnsiTheme="minorHAnsi" w:cstheme="minorHAnsi"/>
                <w:b/>
                <w:sz w:val="20"/>
              </w:rPr>
            </w:pPr>
          </w:p>
        </w:tc>
      </w:tr>
      <w:tr w:rsidR="003E516C" w14:paraId="6F274C86" w14:textId="77777777" w:rsidTr="00AC28F1">
        <w:trPr>
          <w:cantSplit/>
          <w:trHeight w:val="235"/>
        </w:trPr>
        <w:tc>
          <w:tcPr>
            <w:tcW w:w="1268" w:type="dxa"/>
            <w:vMerge/>
            <w:tcBorders>
              <w:left w:val="single" w:sz="6" w:space="0" w:color="auto"/>
              <w:bottom w:val="single" w:sz="6" w:space="0" w:color="auto"/>
              <w:right w:val="single" w:sz="6" w:space="0" w:color="auto"/>
            </w:tcBorders>
            <w:shd w:val="clear" w:color="auto" w:fill="FFFF99"/>
            <w:tcMar>
              <w:left w:w="0" w:type="dxa"/>
              <w:right w:w="0" w:type="dxa"/>
            </w:tcMar>
          </w:tcPr>
          <w:p w14:paraId="55D9E7C7" w14:textId="1D30A5CC" w:rsidR="003E516C" w:rsidRPr="00DD65A1" w:rsidRDefault="003E516C" w:rsidP="00AC28F1">
            <w:pPr>
              <w:spacing w:line="-198" w:lineRule="auto"/>
              <w:jc w:val="center"/>
              <w:rPr>
                <w:rFonts w:ascii="Arial" w:hAnsi="Arial"/>
                <w:b/>
                <w:sz w:val="14"/>
              </w:rPr>
            </w:pPr>
          </w:p>
        </w:tc>
        <w:tc>
          <w:tcPr>
            <w:tcW w:w="709" w:type="dxa"/>
            <w:vMerge/>
            <w:tcBorders>
              <w:left w:val="single" w:sz="6" w:space="0" w:color="auto"/>
              <w:bottom w:val="single" w:sz="6" w:space="0" w:color="auto"/>
              <w:right w:val="single" w:sz="6" w:space="0" w:color="auto"/>
            </w:tcBorders>
          </w:tcPr>
          <w:p w14:paraId="239DAA77" w14:textId="77777777" w:rsidR="003E516C" w:rsidRDefault="003E516C" w:rsidP="00AC28F1">
            <w:pPr>
              <w:spacing w:line="-198" w:lineRule="auto"/>
              <w:jc w:val="center"/>
              <w:rPr>
                <w:rFonts w:ascii="Arial" w:hAnsi="Arial"/>
                <w:sz w:val="14"/>
              </w:rPr>
            </w:pPr>
          </w:p>
        </w:tc>
        <w:tc>
          <w:tcPr>
            <w:tcW w:w="9238" w:type="dxa"/>
            <w:tcBorders>
              <w:top w:val="single" w:sz="6" w:space="0" w:color="auto"/>
              <w:left w:val="single" w:sz="6" w:space="0" w:color="auto"/>
              <w:bottom w:val="single" w:sz="6" w:space="0" w:color="auto"/>
              <w:right w:val="single" w:sz="6" w:space="0" w:color="auto"/>
            </w:tcBorders>
            <w:shd w:val="pct20" w:color="000000" w:fill="FFFFFF"/>
          </w:tcPr>
          <w:p w14:paraId="72A163A8" w14:textId="77777777" w:rsidR="003E516C" w:rsidRPr="00AC69A8" w:rsidRDefault="003E516C" w:rsidP="00AC28F1">
            <w:pPr>
              <w:spacing w:line="-198" w:lineRule="auto"/>
              <w:rPr>
                <w:rFonts w:asciiTheme="minorHAnsi" w:hAnsiTheme="minorHAnsi" w:cstheme="minorHAnsi"/>
                <w:b/>
                <w:sz w:val="20"/>
              </w:rPr>
            </w:pPr>
            <w:r w:rsidRPr="00AC69A8">
              <w:rPr>
                <w:rFonts w:asciiTheme="minorHAnsi" w:hAnsiTheme="minorHAnsi" w:cstheme="minorHAnsi"/>
                <w:b/>
                <w:sz w:val="20"/>
              </w:rPr>
              <w:t>Success criteria</w:t>
            </w:r>
          </w:p>
          <w:p w14:paraId="3479085C" w14:textId="77777777" w:rsidR="003E516C" w:rsidRPr="00AC69A8" w:rsidRDefault="003E516C" w:rsidP="00AC28F1">
            <w:pPr>
              <w:spacing w:line="-198" w:lineRule="auto"/>
              <w:rPr>
                <w:rFonts w:asciiTheme="minorHAnsi" w:hAnsiTheme="minorHAnsi" w:cstheme="minorHAnsi"/>
                <w:sz w:val="20"/>
              </w:rPr>
            </w:pPr>
            <w:r w:rsidRPr="00AC69A8">
              <w:rPr>
                <w:rFonts w:asciiTheme="minorHAnsi" w:hAnsiTheme="minorHAnsi" w:cstheme="minorHAnsi"/>
                <w:sz w:val="20"/>
              </w:rPr>
              <w:t xml:space="preserve">Pupils can explain angle as a measure of turn, draw and measure angles and use their understanding of angle to describe the properties of different shapes. </w:t>
            </w:r>
          </w:p>
          <w:p w14:paraId="224293A8" w14:textId="77777777" w:rsidR="003E516C" w:rsidRPr="00AC69A8" w:rsidRDefault="003E516C" w:rsidP="00AC28F1">
            <w:pPr>
              <w:spacing w:line="-198" w:lineRule="auto"/>
              <w:rPr>
                <w:rFonts w:asciiTheme="minorHAnsi" w:hAnsiTheme="minorHAnsi" w:cstheme="minorHAnsi"/>
                <w:sz w:val="20"/>
              </w:rPr>
            </w:pPr>
          </w:p>
        </w:tc>
      </w:tr>
    </w:tbl>
    <w:p w14:paraId="79F74E07" w14:textId="77777777" w:rsidR="00F270F2" w:rsidRDefault="00F270F2" w:rsidP="00F270F2">
      <w:pPr>
        <w:pStyle w:val="BodyText"/>
        <w:spacing w:line="-180" w:lineRule="auto"/>
        <w:rPr>
          <w:rFonts w:ascii="Arial" w:hAnsi="Arial"/>
          <w:sz w:val="14"/>
        </w:rPr>
      </w:pPr>
    </w:p>
    <w:tbl>
      <w:tblPr>
        <w:tblpPr w:leftFromText="180" w:rightFromText="180" w:vertAnchor="text" w:horzAnchor="margin" w:tblpXSpec="center" w:tblpY="343"/>
        <w:tblW w:w="11332" w:type="dxa"/>
        <w:tblLayout w:type="fixed"/>
        <w:tblLook w:val="0000" w:firstRow="0" w:lastRow="0" w:firstColumn="0" w:lastColumn="0" w:noHBand="0" w:noVBand="0"/>
      </w:tblPr>
      <w:tblGrid>
        <w:gridCol w:w="828"/>
        <w:gridCol w:w="582"/>
        <w:gridCol w:w="9922"/>
      </w:tblGrid>
      <w:tr w:rsidR="00AC28F1" w14:paraId="27BE2862" w14:textId="77777777" w:rsidTr="00AC69A8">
        <w:trPr>
          <w:cantSplit/>
          <w:trHeight w:val="4095"/>
        </w:trPr>
        <w:tc>
          <w:tcPr>
            <w:tcW w:w="828" w:type="dxa"/>
            <w:vMerge w:val="restart"/>
            <w:tcBorders>
              <w:top w:val="single" w:sz="6" w:space="0" w:color="auto"/>
              <w:left w:val="single" w:sz="6" w:space="0" w:color="auto"/>
              <w:right w:val="single" w:sz="6" w:space="0" w:color="auto"/>
            </w:tcBorders>
            <w:shd w:val="clear" w:color="auto" w:fill="FFFF66"/>
            <w:tcMar>
              <w:left w:w="0" w:type="dxa"/>
              <w:right w:w="0" w:type="dxa"/>
            </w:tcMar>
          </w:tcPr>
          <w:p w14:paraId="50A18C80" w14:textId="77777777" w:rsidR="00AC28F1" w:rsidRPr="00DD65A1" w:rsidRDefault="00AC28F1" w:rsidP="00AC28F1">
            <w:pPr>
              <w:spacing w:line="-200" w:lineRule="auto"/>
              <w:jc w:val="center"/>
              <w:rPr>
                <w:rFonts w:ascii="Arial" w:hAnsi="Arial"/>
                <w:b/>
                <w:sz w:val="14"/>
              </w:rPr>
            </w:pPr>
          </w:p>
          <w:p w14:paraId="6097F74B" w14:textId="77777777" w:rsidR="00AC28F1" w:rsidRPr="00DD65A1" w:rsidRDefault="00AC28F1" w:rsidP="00AC28F1">
            <w:pPr>
              <w:spacing w:line="-200" w:lineRule="auto"/>
              <w:jc w:val="center"/>
              <w:rPr>
                <w:rFonts w:ascii="Arial" w:hAnsi="Arial"/>
                <w:b/>
                <w:sz w:val="14"/>
              </w:rPr>
            </w:pPr>
          </w:p>
          <w:p w14:paraId="40F6EE8F" w14:textId="77777777" w:rsidR="00AC28F1" w:rsidRDefault="00AC28F1" w:rsidP="00AC28F1">
            <w:pPr>
              <w:spacing w:line="-200" w:lineRule="auto"/>
              <w:jc w:val="center"/>
              <w:rPr>
                <w:rFonts w:ascii="Arial" w:hAnsi="Arial"/>
                <w:b/>
                <w:sz w:val="14"/>
              </w:rPr>
            </w:pPr>
            <w:r>
              <w:rPr>
                <w:rFonts w:ascii="Arial" w:hAnsi="Arial"/>
                <w:b/>
                <w:sz w:val="14"/>
              </w:rPr>
              <w:t>NUMBER</w:t>
            </w:r>
          </w:p>
          <w:p w14:paraId="5C2AB685" w14:textId="77777777" w:rsidR="00AC28F1" w:rsidRDefault="00AC28F1" w:rsidP="00AC28F1">
            <w:pPr>
              <w:spacing w:line="-200" w:lineRule="auto"/>
              <w:jc w:val="center"/>
              <w:rPr>
                <w:rFonts w:ascii="Arial" w:hAnsi="Arial"/>
                <w:sz w:val="14"/>
              </w:rPr>
            </w:pPr>
            <w:r>
              <w:rPr>
                <w:rFonts w:ascii="Arial" w:hAnsi="Arial"/>
                <w:b/>
                <w:sz w:val="14"/>
              </w:rPr>
              <w:t>SENSE</w:t>
            </w:r>
          </w:p>
          <w:p w14:paraId="6DA8EC99" w14:textId="77777777" w:rsidR="00AC28F1" w:rsidRDefault="00AC28F1" w:rsidP="00AC28F1">
            <w:pPr>
              <w:spacing w:line="-198" w:lineRule="auto"/>
              <w:jc w:val="center"/>
              <w:rPr>
                <w:rFonts w:ascii="Arial" w:hAnsi="Arial"/>
                <w:sz w:val="14"/>
              </w:rPr>
            </w:pPr>
          </w:p>
        </w:tc>
        <w:tc>
          <w:tcPr>
            <w:tcW w:w="582" w:type="dxa"/>
            <w:tcBorders>
              <w:top w:val="single" w:sz="6" w:space="0" w:color="auto"/>
              <w:left w:val="single" w:sz="6" w:space="0" w:color="auto"/>
              <w:right w:val="single" w:sz="6" w:space="0" w:color="auto"/>
            </w:tcBorders>
          </w:tcPr>
          <w:p w14:paraId="04899316" w14:textId="77777777" w:rsidR="00AC28F1" w:rsidRDefault="00AC28F1" w:rsidP="00AC28F1">
            <w:pPr>
              <w:spacing w:line="-200" w:lineRule="auto"/>
              <w:jc w:val="center"/>
              <w:rPr>
                <w:rFonts w:ascii="Arial" w:hAnsi="Arial"/>
                <w:sz w:val="14"/>
              </w:rPr>
            </w:pPr>
            <w:r>
              <w:rPr>
                <w:rFonts w:ascii="Arial" w:hAnsi="Arial"/>
                <w:sz w:val="14"/>
              </w:rPr>
              <w:t>12–13</w:t>
            </w:r>
          </w:p>
        </w:tc>
        <w:tc>
          <w:tcPr>
            <w:tcW w:w="9922" w:type="dxa"/>
            <w:tcBorders>
              <w:top w:val="single" w:sz="6" w:space="0" w:color="auto"/>
              <w:left w:val="single" w:sz="6" w:space="0" w:color="auto"/>
              <w:right w:val="single" w:sz="6" w:space="0" w:color="auto"/>
            </w:tcBorders>
            <w:shd w:val="clear" w:color="auto" w:fill="auto"/>
          </w:tcPr>
          <w:p w14:paraId="2CDC5CE1" w14:textId="77777777" w:rsidR="00AC28F1" w:rsidRPr="00AC69A8" w:rsidRDefault="00AC28F1" w:rsidP="00AC28F1">
            <w:pPr>
              <w:pStyle w:val="DHead"/>
              <w:spacing w:before="0" w:after="0" w:line="200" w:lineRule="exact"/>
              <w:rPr>
                <w:rFonts w:asciiTheme="minorHAnsi" w:hAnsiTheme="minorHAnsi" w:cstheme="minorHAnsi"/>
                <w:b/>
                <w:i w:val="0"/>
                <w:sz w:val="20"/>
                <w:szCs w:val="20"/>
              </w:rPr>
            </w:pPr>
            <w:r w:rsidRPr="00AC69A8">
              <w:rPr>
                <w:rFonts w:asciiTheme="minorHAnsi" w:hAnsiTheme="minorHAnsi" w:cstheme="minorHAnsi"/>
                <w:b/>
                <w:i w:val="0"/>
                <w:sz w:val="20"/>
                <w:szCs w:val="20"/>
              </w:rPr>
              <w:t>Number and place value</w:t>
            </w:r>
          </w:p>
          <w:p w14:paraId="1CE3EBD2" w14:textId="77777777" w:rsidR="00AC28F1" w:rsidRPr="00AC69A8" w:rsidRDefault="00AC28F1" w:rsidP="00AC28F1">
            <w:pPr>
              <w:pStyle w:val="ObjectivesBullet"/>
              <w:numPr>
                <w:ilvl w:val="0"/>
                <w:numId w:val="6"/>
              </w:numPr>
              <w:tabs>
                <w:tab w:val="clear" w:pos="360"/>
              </w:tabs>
              <w:spacing w:after="0"/>
              <w:ind w:left="227" w:hanging="227"/>
              <w:rPr>
                <w:rFonts w:asciiTheme="minorHAnsi" w:hAnsiTheme="minorHAnsi" w:cstheme="minorHAnsi"/>
                <w:sz w:val="20"/>
                <w:szCs w:val="20"/>
              </w:rPr>
            </w:pPr>
            <w:r w:rsidRPr="00AC69A8">
              <w:rPr>
                <w:rFonts w:asciiTheme="minorHAnsi" w:hAnsiTheme="minorHAnsi" w:cstheme="minorHAnsi"/>
                <w:sz w:val="20"/>
                <w:szCs w:val="20"/>
              </w:rPr>
              <w:t>read, write, order and compare numbers to at least 1 000 000 and determine the value of each digit</w:t>
            </w:r>
          </w:p>
          <w:p w14:paraId="6EDAA716" w14:textId="77777777" w:rsidR="00AC28F1" w:rsidRPr="00AC69A8" w:rsidRDefault="00AC28F1" w:rsidP="00AC28F1">
            <w:pPr>
              <w:pStyle w:val="ObjectivesBullet"/>
              <w:numPr>
                <w:ilvl w:val="0"/>
                <w:numId w:val="6"/>
              </w:numPr>
              <w:tabs>
                <w:tab w:val="clear" w:pos="360"/>
              </w:tabs>
              <w:spacing w:after="0"/>
              <w:ind w:left="227" w:hanging="227"/>
              <w:rPr>
                <w:rFonts w:asciiTheme="minorHAnsi" w:hAnsiTheme="minorHAnsi" w:cstheme="minorHAnsi"/>
                <w:sz w:val="20"/>
                <w:szCs w:val="20"/>
              </w:rPr>
            </w:pPr>
            <w:r w:rsidRPr="00AC69A8">
              <w:rPr>
                <w:rFonts w:asciiTheme="minorHAnsi" w:hAnsiTheme="minorHAnsi" w:cstheme="minorHAnsi"/>
                <w:sz w:val="20"/>
                <w:szCs w:val="20"/>
              </w:rPr>
              <w:t>count forwards or backwards in steps of powers of 10 for any given number up to 1 000 000</w:t>
            </w:r>
          </w:p>
          <w:p w14:paraId="5548E1FD" w14:textId="77777777" w:rsidR="00AC28F1" w:rsidRPr="00AC69A8" w:rsidRDefault="00AC28F1" w:rsidP="00AC28F1">
            <w:pPr>
              <w:pStyle w:val="ObjectivesBullet"/>
              <w:numPr>
                <w:ilvl w:val="0"/>
                <w:numId w:val="6"/>
              </w:numPr>
              <w:tabs>
                <w:tab w:val="clear" w:pos="360"/>
              </w:tabs>
              <w:spacing w:after="0"/>
              <w:ind w:left="227" w:hanging="227"/>
              <w:rPr>
                <w:rFonts w:asciiTheme="minorHAnsi" w:hAnsiTheme="minorHAnsi" w:cstheme="minorHAnsi"/>
                <w:sz w:val="20"/>
                <w:szCs w:val="20"/>
              </w:rPr>
            </w:pPr>
            <w:r w:rsidRPr="00AC69A8">
              <w:rPr>
                <w:rFonts w:asciiTheme="minorHAnsi" w:hAnsiTheme="minorHAnsi" w:cstheme="minorHAnsi"/>
                <w:sz w:val="20"/>
                <w:szCs w:val="20"/>
              </w:rPr>
              <w:t>interpret negative numbers in context, count forwards and backwards with positive and negative whole numbers including through zero</w:t>
            </w:r>
          </w:p>
          <w:p w14:paraId="68128F6F" w14:textId="77777777" w:rsidR="00AC28F1" w:rsidRPr="00AC69A8" w:rsidRDefault="00AC28F1" w:rsidP="00AC28F1">
            <w:pPr>
              <w:pStyle w:val="ObjectivesBullet"/>
              <w:numPr>
                <w:ilvl w:val="0"/>
                <w:numId w:val="6"/>
              </w:numPr>
              <w:tabs>
                <w:tab w:val="clear" w:pos="360"/>
              </w:tabs>
              <w:spacing w:after="0"/>
              <w:ind w:left="227" w:hanging="227"/>
              <w:rPr>
                <w:rFonts w:asciiTheme="minorHAnsi" w:hAnsiTheme="minorHAnsi" w:cstheme="minorHAnsi"/>
                <w:sz w:val="20"/>
                <w:szCs w:val="20"/>
              </w:rPr>
            </w:pPr>
            <w:r w:rsidRPr="00AC69A8">
              <w:rPr>
                <w:rFonts w:asciiTheme="minorHAnsi" w:hAnsiTheme="minorHAnsi" w:cstheme="minorHAnsi"/>
                <w:sz w:val="20"/>
                <w:szCs w:val="20"/>
              </w:rPr>
              <w:t>round any number up to 1 000 000 to the nearest 10, 100, 1000, 10 000 and 100 000</w:t>
            </w:r>
          </w:p>
          <w:p w14:paraId="2B157E13" w14:textId="77777777" w:rsidR="00AC28F1" w:rsidRPr="00AC69A8" w:rsidRDefault="00AC28F1" w:rsidP="00AC28F1">
            <w:pPr>
              <w:pStyle w:val="ObjectivesBullet"/>
              <w:numPr>
                <w:ilvl w:val="0"/>
                <w:numId w:val="6"/>
              </w:numPr>
              <w:tabs>
                <w:tab w:val="clear" w:pos="360"/>
              </w:tabs>
              <w:spacing w:after="0"/>
              <w:ind w:left="227" w:hanging="227"/>
              <w:rPr>
                <w:rFonts w:asciiTheme="minorHAnsi" w:hAnsiTheme="minorHAnsi" w:cstheme="minorHAnsi"/>
                <w:sz w:val="20"/>
                <w:szCs w:val="20"/>
              </w:rPr>
            </w:pPr>
            <w:r w:rsidRPr="00AC69A8">
              <w:rPr>
                <w:rFonts w:asciiTheme="minorHAnsi" w:hAnsiTheme="minorHAnsi" w:cstheme="minorHAnsi"/>
                <w:sz w:val="20"/>
                <w:szCs w:val="20"/>
              </w:rPr>
              <w:t>solve number problems and practical problems that involve all of the above</w:t>
            </w:r>
          </w:p>
          <w:p w14:paraId="72927631" w14:textId="77777777" w:rsidR="00AC28F1" w:rsidRPr="00AC69A8" w:rsidRDefault="00AC28F1" w:rsidP="00AC28F1">
            <w:pPr>
              <w:pStyle w:val="ObjectivesBullet"/>
              <w:numPr>
                <w:ilvl w:val="0"/>
                <w:numId w:val="6"/>
              </w:numPr>
              <w:tabs>
                <w:tab w:val="clear" w:pos="360"/>
              </w:tabs>
              <w:spacing w:after="0"/>
              <w:ind w:left="227" w:hanging="227"/>
              <w:rPr>
                <w:rFonts w:asciiTheme="minorHAnsi" w:hAnsiTheme="minorHAnsi" w:cstheme="minorHAnsi"/>
                <w:sz w:val="20"/>
                <w:szCs w:val="20"/>
              </w:rPr>
            </w:pPr>
            <w:r w:rsidRPr="00AC69A8">
              <w:rPr>
                <w:rFonts w:asciiTheme="minorHAnsi" w:hAnsiTheme="minorHAnsi" w:cstheme="minorHAnsi"/>
                <w:sz w:val="20"/>
                <w:szCs w:val="20"/>
              </w:rPr>
              <w:t xml:space="preserve">read Roman numerals to 1000 (M) and </w:t>
            </w:r>
            <w:proofErr w:type="spellStart"/>
            <w:r w:rsidRPr="00AC69A8">
              <w:rPr>
                <w:rFonts w:asciiTheme="minorHAnsi" w:hAnsiTheme="minorHAnsi" w:cstheme="minorHAnsi"/>
                <w:sz w:val="20"/>
                <w:szCs w:val="20"/>
              </w:rPr>
              <w:t>recognise</w:t>
            </w:r>
            <w:proofErr w:type="spellEnd"/>
            <w:r w:rsidRPr="00AC69A8">
              <w:rPr>
                <w:rFonts w:asciiTheme="minorHAnsi" w:hAnsiTheme="minorHAnsi" w:cstheme="minorHAnsi"/>
                <w:sz w:val="20"/>
                <w:szCs w:val="20"/>
              </w:rPr>
              <w:t xml:space="preserve"> years written in Roman numerals</w:t>
            </w:r>
          </w:p>
          <w:p w14:paraId="14618FC6" w14:textId="72FC45ED" w:rsidR="00AC28F1" w:rsidRPr="00AC69A8" w:rsidRDefault="00AC28F1" w:rsidP="00AC28F1">
            <w:pPr>
              <w:pStyle w:val="DHead"/>
              <w:spacing w:before="0" w:after="0" w:line="200" w:lineRule="exact"/>
              <w:rPr>
                <w:rFonts w:asciiTheme="minorHAnsi" w:hAnsiTheme="minorHAnsi" w:cstheme="minorHAnsi"/>
                <w:b/>
                <w:i w:val="0"/>
                <w:sz w:val="20"/>
                <w:szCs w:val="20"/>
              </w:rPr>
            </w:pPr>
            <w:r w:rsidRPr="00AC69A8">
              <w:rPr>
                <w:rFonts w:asciiTheme="minorHAnsi" w:hAnsiTheme="minorHAnsi" w:cstheme="minorHAnsi"/>
                <w:b/>
                <w:i w:val="0"/>
                <w:sz w:val="20"/>
                <w:szCs w:val="20"/>
              </w:rPr>
              <w:t>Multiplication and division</w:t>
            </w:r>
          </w:p>
          <w:p w14:paraId="7DD5607D" w14:textId="77777777" w:rsidR="00AC28F1" w:rsidRPr="00AC69A8" w:rsidRDefault="00AC28F1" w:rsidP="00AC28F1">
            <w:pPr>
              <w:pStyle w:val="ObjectivesBullet"/>
              <w:numPr>
                <w:ilvl w:val="0"/>
                <w:numId w:val="6"/>
              </w:numPr>
              <w:tabs>
                <w:tab w:val="clear" w:pos="360"/>
              </w:tabs>
              <w:spacing w:after="0"/>
              <w:ind w:left="227" w:hanging="227"/>
              <w:rPr>
                <w:rFonts w:asciiTheme="minorHAnsi" w:hAnsiTheme="minorHAnsi" w:cstheme="minorHAnsi"/>
                <w:sz w:val="20"/>
                <w:szCs w:val="20"/>
              </w:rPr>
            </w:pPr>
            <w:r w:rsidRPr="00AC69A8">
              <w:rPr>
                <w:rFonts w:asciiTheme="minorHAnsi" w:hAnsiTheme="minorHAnsi" w:cstheme="minorHAnsi"/>
                <w:sz w:val="20"/>
                <w:szCs w:val="20"/>
              </w:rPr>
              <w:t>multiply and divide whole numbers and those involving decimals by 10, 100 and 1000</w:t>
            </w:r>
          </w:p>
          <w:p w14:paraId="1F76CC20" w14:textId="53138A82" w:rsidR="00AC28F1" w:rsidRPr="00AC69A8" w:rsidRDefault="00AC28F1" w:rsidP="00AC28F1">
            <w:pPr>
              <w:pStyle w:val="DHead"/>
              <w:spacing w:before="0" w:after="0" w:line="200" w:lineRule="exact"/>
              <w:rPr>
                <w:rFonts w:asciiTheme="minorHAnsi" w:hAnsiTheme="minorHAnsi" w:cstheme="minorHAnsi"/>
                <w:b/>
                <w:i w:val="0"/>
                <w:sz w:val="20"/>
                <w:szCs w:val="20"/>
              </w:rPr>
            </w:pPr>
            <w:r w:rsidRPr="00AC69A8">
              <w:rPr>
                <w:rFonts w:asciiTheme="minorHAnsi" w:hAnsiTheme="minorHAnsi" w:cstheme="minorHAnsi"/>
                <w:b/>
                <w:i w:val="0"/>
                <w:sz w:val="20"/>
                <w:szCs w:val="20"/>
              </w:rPr>
              <w:t>Fractions (including decimals and percentages)</w:t>
            </w:r>
          </w:p>
          <w:p w14:paraId="2B81BD92" w14:textId="77777777" w:rsidR="00AC28F1" w:rsidRPr="00AC69A8" w:rsidRDefault="00AC28F1" w:rsidP="00AC28F1">
            <w:pPr>
              <w:pStyle w:val="ObjectivesBullet"/>
              <w:numPr>
                <w:ilvl w:val="0"/>
                <w:numId w:val="6"/>
              </w:numPr>
              <w:tabs>
                <w:tab w:val="clear" w:pos="360"/>
              </w:tabs>
              <w:spacing w:after="0"/>
              <w:ind w:left="227" w:hanging="227"/>
              <w:rPr>
                <w:rFonts w:asciiTheme="minorHAnsi" w:hAnsiTheme="minorHAnsi" w:cstheme="minorHAnsi"/>
                <w:sz w:val="20"/>
                <w:szCs w:val="20"/>
              </w:rPr>
            </w:pPr>
            <w:r w:rsidRPr="00AC69A8">
              <w:rPr>
                <w:rFonts w:asciiTheme="minorHAnsi" w:hAnsiTheme="minorHAnsi" w:cstheme="minorHAnsi"/>
                <w:sz w:val="20"/>
                <w:szCs w:val="20"/>
              </w:rPr>
              <w:t xml:space="preserve">read and write decimal numbers as fractions [for example, 0.71 = </w:t>
            </w:r>
            <w:r w:rsidRPr="00AC69A8">
              <w:rPr>
                <w:rFonts w:asciiTheme="minorHAnsi" w:hAnsiTheme="minorHAnsi" w:cstheme="minorHAnsi"/>
                <w:sz w:val="20"/>
                <w:szCs w:val="20"/>
                <w:vertAlign w:val="superscript"/>
              </w:rPr>
              <w:t>71</w:t>
            </w:r>
            <w:r w:rsidRPr="00AC69A8">
              <w:rPr>
                <w:rFonts w:asciiTheme="minorHAnsi" w:hAnsiTheme="minorHAnsi" w:cstheme="minorHAnsi"/>
                <w:sz w:val="20"/>
                <w:szCs w:val="20"/>
              </w:rPr>
              <w:t>∕</w:t>
            </w:r>
            <w:r w:rsidRPr="00AC69A8">
              <w:rPr>
                <w:rFonts w:asciiTheme="minorHAnsi" w:hAnsiTheme="minorHAnsi" w:cstheme="minorHAnsi"/>
                <w:sz w:val="20"/>
                <w:szCs w:val="20"/>
                <w:vertAlign w:val="subscript"/>
              </w:rPr>
              <w:t>100</w:t>
            </w:r>
            <w:r w:rsidRPr="00AC69A8">
              <w:rPr>
                <w:rFonts w:asciiTheme="minorHAnsi" w:hAnsiTheme="minorHAnsi" w:cstheme="minorHAnsi"/>
                <w:sz w:val="20"/>
                <w:szCs w:val="20"/>
              </w:rPr>
              <w:t>]</w:t>
            </w:r>
          </w:p>
          <w:p w14:paraId="2B524AA1" w14:textId="77777777" w:rsidR="00AC28F1" w:rsidRPr="00AC69A8" w:rsidRDefault="00AC28F1" w:rsidP="00AC28F1">
            <w:pPr>
              <w:pStyle w:val="ObjectivesBullet"/>
              <w:numPr>
                <w:ilvl w:val="0"/>
                <w:numId w:val="6"/>
              </w:numPr>
              <w:tabs>
                <w:tab w:val="clear" w:pos="360"/>
              </w:tabs>
              <w:spacing w:after="0"/>
              <w:ind w:left="227" w:hanging="227"/>
              <w:rPr>
                <w:rFonts w:asciiTheme="minorHAnsi" w:hAnsiTheme="minorHAnsi" w:cstheme="minorHAnsi"/>
                <w:sz w:val="20"/>
                <w:szCs w:val="20"/>
              </w:rPr>
            </w:pPr>
            <w:proofErr w:type="spellStart"/>
            <w:r w:rsidRPr="00AC69A8">
              <w:rPr>
                <w:rFonts w:asciiTheme="minorHAnsi" w:hAnsiTheme="minorHAnsi" w:cstheme="minorHAnsi"/>
                <w:sz w:val="20"/>
                <w:szCs w:val="20"/>
              </w:rPr>
              <w:t>recognise</w:t>
            </w:r>
            <w:proofErr w:type="spellEnd"/>
            <w:r w:rsidRPr="00AC69A8">
              <w:rPr>
                <w:rFonts w:asciiTheme="minorHAnsi" w:hAnsiTheme="minorHAnsi" w:cstheme="minorHAnsi"/>
                <w:sz w:val="20"/>
                <w:szCs w:val="20"/>
              </w:rPr>
              <w:t xml:space="preserve"> and use thousandths and relate them to tenths, hundredths and decimal equivalents</w:t>
            </w:r>
          </w:p>
          <w:p w14:paraId="0F05CBFF" w14:textId="77777777" w:rsidR="00AC28F1" w:rsidRPr="00AC69A8" w:rsidRDefault="00AC28F1" w:rsidP="00AC28F1">
            <w:pPr>
              <w:pStyle w:val="ObjectivesBullet"/>
              <w:numPr>
                <w:ilvl w:val="0"/>
                <w:numId w:val="6"/>
              </w:numPr>
              <w:tabs>
                <w:tab w:val="clear" w:pos="360"/>
              </w:tabs>
              <w:spacing w:after="0"/>
              <w:ind w:left="227" w:hanging="227"/>
              <w:rPr>
                <w:rFonts w:asciiTheme="minorHAnsi" w:hAnsiTheme="minorHAnsi" w:cstheme="minorHAnsi"/>
                <w:sz w:val="20"/>
                <w:szCs w:val="20"/>
              </w:rPr>
            </w:pPr>
            <w:r w:rsidRPr="00AC69A8">
              <w:rPr>
                <w:rFonts w:asciiTheme="minorHAnsi" w:hAnsiTheme="minorHAnsi" w:cstheme="minorHAnsi"/>
                <w:sz w:val="20"/>
                <w:szCs w:val="20"/>
              </w:rPr>
              <w:t>round decimals with two decimal places to the nearest whole number and to one decimal place</w:t>
            </w:r>
          </w:p>
          <w:p w14:paraId="6C6FB061" w14:textId="4D82D4B6" w:rsidR="00AC28F1" w:rsidRDefault="00AC28F1" w:rsidP="00AC28F1">
            <w:pPr>
              <w:pStyle w:val="ObjectivesBullet"/>
              <w:numPr>
                <w:ilvl w:val="0"/>
                <w:numId w:val="6"/>
              </w:numPr>
              <w:tabs>
                <w:tab w:val="clear" w:pos="360"/>
              </w:tabs>
              <w:spacing w:after="0"/>
              <w:ind w:left="227" w:hanging="227"/>
              <w:rPr>
                <w:rFonts w:asciiTheme="minorHAnsi" w:hAnsiTheme="minorHAnsi" w:cstheme="minorHAnsi"/>
                <w:sz w:val="20"/>
                <w:szCs w:val="20"/>
              </w:rPr>
            </w:pPr>
            <w:r w:rsidRPr="00AC69A8">
              <w:rPr>
                <w:rFonts w:asciiTheme="minorHAnsi" w:hAnsiTheme="minorHAnsi" w:cstheme="minorHAnsi"/>
                <w:sz w:val="20"/>
                <w:szCs w:val="20"/>
              </w:rPr>
              <w:t>read, write, order and compare numbers with up to three decimal places</w:t>
            </w:r>
          </w:p>
          <w:p w14:paraId="2F271A11" w14:textId="77777777" w:rsidR="00AC69A8" w:rsidRPr="00AC69A8" w:rsidRDefault="00AC69A8" w:rsidP="00AC69A8">
            <w:pPr>
              <w:pStyle w:val="ObjectivesBullet"/>
              <w:numPr>
                <w:ilvl w:val="0"/>
                <w:numId w:val="0"/>
              </w:numPr>
              <w:spacing w:after="0"/>
              <w:ind w:left="227"/>
              <w:rPr>
                <w:rFonts w:asciiTheme="minorHAnsi" w:hAnsiTheme="minorHAnsi" w:cstheme="minorHAnsi"/>
                <w:sz w:val="20"/>
                <w:szCs w:val="20"/>
              </w:rPr>
            </w:pPr>
          </w:p>
          <w:p w14:paraId="13CE62AA" w14:textId="77777777" w:rsidR="00AC28F1" w:rsidRPr="00AC69A8" w:rsidRDefault="00AC28F1" w:rsidP="00AC28F1">
            <w:pPr>
              <w:pStyle w:val="ObjectivesBullet"/>
              <w:numPr>
                <w:ilvl w:val="0"/>
                <w:numId w:val="6"/>
              </w:numPr>
              <w:tabs>
                <w:tab w:val="clear" w:pos="360"/>
              </w:tabs>
              <w:spacing w:after="0"/>
              <w:ind w:left="227" w:hanging="227"/>
              <w:rPr>
                <w:rFonts w:asciiTheme="minorHAnsi" w:hAnsiTheme="minorHAnsi" w:cstheme="minorHAnsi"/>
                <w:sz w:val="20"/>
                <w:szCs w:val="20"/>
              </w:rPr>
            </w:pPr>
            <w:r w:rsidRPr="00AC69A8">
              <w:rPr>
                <w:rFonts w:asciiTheme="minorHAnsi" w:hAnsiTheme="minorHAnsi" w:cstheme="minorHAnsi"/>
                <w:sz w:val="20"/>
                <w:szCs w:val="20"/>
              </w:rPr>
              <w:t>solve problems involving number up to three decimal places</w:t>
            </w:r>
          </w:p>
          <w:p w14:paraId="2F4E74B5" w14:textId="2FB58F58" w:rsidR="00AC28F1" w:rsidRPr="00AC69A8" w:rsidRDefault="00AC28F1" w:rsidP="00AC28F1">
            <w:pPr>
              <w:pStyle w:val="DHead"/>
              <w:spacing w:before="0" w:after="0" w:line="200" w:lineRule="exact"/>
              <w:rPr>
                <w:rFonts w:asciiTheme="minorHAnsi" w:hAnsiTheme="minorHAnsi" w:cstheme="minorHAnsi"/>
                <w:b/>
                <w:i w:val="0"/>
                <w:sz w:val="20"/>
                <w:szCs w:val="20"/>
              </w:rPr>
            </w:pPr>
            <w:r w:rsidRPr="00AC69A8">
              <w:rPr>
                <w:rFonts w:asciiTheme="minorHAnsi" w:hAnsiTheme="minorHAnsi" w:cstheme="minorHAnsi"/>
                <w:b/>
                <w:i w:val="0"/>
                <w:sz w:val="20"/>
                <w:szCs w:val="20"/>
              </w:rPr>
              <w:t>Measurement</w:t>
            </w:r>
          </w:p>
          <w:p w14:paraId="6FE00F34" w14:textId="77777777" w:rsidR="00AC28F1" w:rsidRPr="00AC69A8" w:rsidRDefault="00AC28F1" w:rsidP="00AC28F1">
            <w:pPr>
              <w:pStyle w:val="ObjectivesBullet"/>
              <w:numPr>
                <w:ilvl w:val="0"/>
                <w:numId w:val="6"/>
              </w:numPr>
              <w:tabs>
                <w:tab w:val="clear" w:pos="360"/>
              </w:tabs>
              <w:spacing w:after="0"/>
              <w:ind w:left="227" w:hanging="227"/>
              <w:rPr>
                <w:rFonts w:asciiTheme="minorHAnsi" w:hAnsiTheme="minorHAnsi" w:cstheme="minorHAnsi"/>
                <w:sz w:val="20"/>
                <w:szCs w:val="20"/>
              </w:rPr>
            </w:pPr>
            <w:r w:rsidRPr="00AC69A8">
              <w:rPr>
                <w:rFonts w:asciiTheme="minorHAnsi" w:hAnsiTheme="minorHAnsi" w:cstheme="minorHAnsi"/>
                <w:sz w:val="20"/>
                <w:szCs w:val="20"/>
              </w:rPr>
              <w:t xml:space="preserve">convert between different units of measure (e.g. </w:t>
            </w:r>
            <w:proofErr w:type="spellStart"/>
            <w:r w:rsidRPr="00AC69A8">
              <w:rPr>
                <w:rFonts w:asciiTheme="minorHAnsi" w:hAnsiTheme="minorHAnsi" w:cstheme="minorHAnsi"/>
                <w:sz w:val="20"/>
                <w:szCs w:val="20"/>
              </w:rPr>
              <w:t>kilometre</w:t>
            </w:r>
            <w:proofErr w:type="spellEnd"/>
            <w:r w:rsidRPr="00AC69A8">
              <w:rPr>
                <w:rFonts w:asciiTheme="minorHAnsi" w:hAnsiTheme="minorHAnsi" w:cstheme="minorHAnsi"/>
                <w:sz w:val="20"/>
                <w:szCs w:val="20"/>
              </w:rPr>
              <w:t xml:space="preserve"> and </w:t>
            </w:r>
            <w:proofErr w:type="spellStart"/>
            <w:r w:rsidRPr="00AC69A8">
              <w:rPr>
                <w:rFonts w:asciiTheme="minorHAnsi" w:hAnsiTheme="minorHAnsi" w:cstheme="minorHAnsi"/>
                <w:sz w:val="20"/>
                <w:szCs w:val="20"/>
              </w:rPr>
              <w:t>metre</w:t>
            </w:r>
            <w:proofErr w:type="spellEnd"/>
            <w:r w:rsidRPr="00AC69A8">
              <w:rPr>
                <w:rFonts w:asciiTheme="minorHAnsi" w:hAnsiTheme="minorHAnsi" w:cstheme="minorHAnsi"/>
                <w:sz w:val="20"/>
                <w:szCs w:val="20"/>
              </w:rPr>
              <w:t xml:space="preserve">; </w:t>
            </w:r>
            <w:proofErr w:type="spellStart"/>
            <w:r w:rsidRPr="00AC69A8">
              <w:rPr>
                <w:rFonts w:asciiTheme="minorHAnsi" w:hAnsiTheme="minorHAnsi" w:cstheme="minorHAnsi"/>
                <w:sz w:val="20"/>
                <w:szCs w:val="20"/>
              </w:rPr>
              <w:t>metre</w:t>
            </w:r>
            <w:proofErr w:type="spellEnd"/>
            <w:r w:rsidRPr="00AC69A8">
              <w:rPr>
                <w:rFonts w:asciiTheme="minorHAnsi" w:hAnsiTheme="minorHAnsi" w:cstheme="minorHAnsi"/>
                <w:sz w:val="20"/>
                <w:szCs w:val="20"/>
              </w:rPr>
              <w:t xml:space="preserve"> and </w:t>
            </w:r>
            <w:proofErr w:type="spellStart"/>
            <w:r w:rsidRPr="00AC69A8">
              <w:rPr>
                <w:rFonts w:asciiTheme="minorHAnsi" w:hAnsiTheme="minorHAnsi" w:cstheme="minorHAnsi"/>
                <w:sz w:val="20"/>
                <w:szCs w:val="20"/>
              </w:rPr>
              <w:t>centimetre</w:t>
            </w:r>
            <w:proofErr w:type="spellEnd"/>
            <w:r w:rsidRPr="00AC69A8">
              <w:rPr>
                <w:rFonts w:asciiTheme="minorHAnsi" w:hAnsiTheme="minorHAnsi" w:cstheme="minorHAnsi"/>
                <w:sz w:val="20"/>
                <w:szCs w:val="20"/>
              </w:rPr>
              <w:t xml:space="preserve">; centimeter and </w:t>
            </w:r>
            <w:proofErr w:type="spellStart"/>
            <w:r w:rsidRPr="00AC69A8">
              <w:rPr>
                <w:rFonts w:asciiTheme="minorHAnsi" w:hAnsiTheme="minorHAnsi" w:cstheme="minorHAnsi"/>
                <w:sz w:val="20"/>
                <w:szCs w:val="20"/>
              </w:rPr>
              <w:t>millimetre</w:t>
            </w:r>
            <w:proofErr w:type="spellEnd"/>
            <w:r w:rsidRPr="00AC69A8">
              <w:rPr>
                <w:rFonts w:asciiTheme="minorHAnsi" w:hAnsiTheme="minorHAnsi" w:cstheme="minorHAnsi"/>
                <w:sz w:val="20"/>
                <w:szCs w:val="20"/>
              </w:rPr>
              <w:t xml:space="preserve">; kilogram and gram; </w:t>
            </w:r>
            <w:proofErr w:type="spellStart"/>
            <w:r w:rsidRPr="00AC69A8">
              <w:rPr>
                <w:rFonts w:asciiTheme="minorHAnsi" w:hAnsiTheme="minorHAnsi" w:cstheme="minorHAnsi"/>
                <w:sz w:val="20"/>
                <w:szCs w:val="20"/>
              </w:rPr>
              <w:t>litre</w:t>
            </w:r>
            <w:proofErr w:type="spellEnd"/>
            <w:r w:rsidRPr="00AC69A8">
              <w:rPr>
                <w:rFonts w:asciiTheme="minorHAnsi" w:hAnsiTheme="minorHAnsi" w:cstheme="minorHAnsi"/>
                <w:sz w:val="20"/>
                <w:szCs w:val="20"/>
              </w:rPr>
              <w:t xml:space="preserve"> and </w:t>
            </w:r>
            <w:proofErr w:type="spellStart"/>
            <w:r w:rsidRPr="00AC69A8">
              <w:rPr>
                <w:rFonts w:asciiTheme="minorHAnsi" w:hAnsiTheme="minorHAnsi" w:cstheme="minorHAnsi"/>
                <w:sz w:val="20"/>
                <w:szCs w:val="20"/>
              </w:rPr>
              <w:t>millilitre</w:t>
            </w:r>
            <w:proofErr w:type="spellEnd"/>
            <w:r w:rsidRPr="00AC69A8">
              <w:rPr>
                <w:rFonts w:asciiTheme="minorHAnsi" w:hAnsiTheme="minorHAnsi" w:cstheme="minorHAnsi"/>
                <w:sz w:val="20"/>
                <w:szCs w:val="20"/>
              </w:rPr>
              <w:t>)</w:t>
            </w:r>
          </w:p>
          <w:p w14:paraId="7A3D965B" w14:textId="46B5F4F2" w:rsidR="00AC28F1" w:rsidRPr="00AC69A8" w:rsidRDefault="00AC28F1" w:rsidP="00AC69A8">
            <w:pPr>
              <w:pStyle w:val="ObjectivesBullet"/>
              <w:numPr>
                <w:ilvl w:val="0"/>
                <w:numId w:val="6"/>
              </w:numPr>
              <w:tabs>
                <w:tab w:val="clear" w:pos="360"/>
              </w:tabs>
              <w:spacing w:after="0"/>
              <w:ind w:left="227" w:hanging="227"/>
              <w:rPr>
                <w:rFonts w:asciiTheme="minorHAnsi" w:hAnsiTheme="minorHAnsi" w:cstheme="minorHAnsi"/>
                <w:sz w:val="20"/>
                <w:szCs w:val="20"/>
              </w:rPr>
            </w:pPr>
            <w:proofErr w:type="gramStart"/>
            <w:r w:rsidRPr="00AC69A8">
              <w:rPr>
                <w:rFonts w:asciiTheme="minorHAnsi" w:hAnsiTheme="minorHAnsi" w:cstheme="minorHAnsi"/>
                <w:sz w:val="20"/>
                <w:szCs w:val="20"/>
              </w:rPr>
              <w:t>solve</w:t>
            </w:r>
            <w:proofErr w:type="gramEnd"/>
            <w:r w:rsidRPr="00AC69A8">
              <w:rPr>
                <w:rFonts w:asciiTheme="minorHAnsi" w:hAnsiTheme="minorHAnsi" w:cstheme="minorHAnsi"/>
                <w:sz w:val="20"/>
                <w:szCs w:val="20"/>
              </w:rPr>
              <w:t xml:space="preserve"> problems involving converting between units of time.</w:t>
            </w:r>
          </w:p>
        </w:tc>
      </w:tr>
      <w:tr w:rsidR="00AC28F1" w14:paraId="114FD5FB" w14:textId="77777777" w:rsidTr="00AC69A8">
        <w:trPr>
          <w:cantSplit/>
          <w:trHeight w:val="190"/>
        </w:trPr>
        <w:tc>
          <w:tcPr>
            <w:tcW w:w="828" w:type="dxa"/>
            <w:vMerge/>
            <w:tcBorders>
              <w:left w:val="single" w:sz="6" w:space="0" w:color="auto"/>
              <w:right w:val="single" w:sz="6" w:space="0" w:color="auto"/>
            </w:tcBorders>
            <w:shd w:val="clear" w:color="auto" w:fill="FFFF66"/>
            <w:tcMar>
              <w:left w:w="0" w:type="dxa"/>
              <w:right w:w="0" w:type="dxa"/>
            </w:tcMar>
          </w:tcPr>
          <w:p w14:paraId="452003CE" w14:textId="77777777" w:rsidR="00AC28F1" w:rsidRPr="00DD65A1" w:rsidRDefault="00AC28F1" w:rsidP="00AC28F1">
            <w:pPr>
              <w:spacing w:line="-198" w:lineRule="auto"/>
              <w:jc w:val="center"/>
              <w:rPr>
                <w:rFonts w:ascii="Arial" w:hAnsi="Arial"/>
                <w:b/>
                <w:sz w:val="14"/>
              </w:rPr>
            </w:pPr>
          </w:p>
        </w:tc>
        <w:tc>
          <w:tcPr>
            <w:tcW w:w="582" w:type="dxa"/>
            <w:vMerge w:val="restart"/>
            <w:tcBorders>
              <w:left w:val="single" w:sz="6" w:space="0" w:color="auto"/>
              <w:right w:val="single" w:sz="6" w:space="0" w:color="auto"/>
            </w:tcBorders>
          </w:tcPr>
          <w:p w14:paraId="783EC542" w14:textId="77777777" w:rsidR="00AC28F1" w:rsidRDefault="00AC28F1" w:rsidP="00AC28F1">
            <w:pPr>
              <w:spacing w:line="-198" w:lineRule="auto"/>
              <w:jc w:val="center"/>
              <w:rPr>
                <w:rFonts w:ascii="Arial" w:hAnsi="Arial"/>
                <w:sz w:val="14"/>
              </w:rPr>
            </w:pPr>
          </w:p>
        </w:tc>
        <w:tc>
          <w:tcPr>
            <w:tcW w:w="9922" w:type="dxa"/>
            <w:tcBorders>
              <w:left w:val="single" w:sz="6" w:space="0" w:color="auto"/>
              <w:bottom w:val="single" w:sz="6" w:space="0" w:color="auto"/>
              <w:right w:val="single" w:sz="6" w:space="0" w:color="auto"/>
            </w:tcBorders>
            <w:shd w:val="clear" w:color="auto" w:fill="auto"/>
          </w:tcPr>
          <w:p w14:paraId="1B226380" w14:textId="77777777" w:rsidR="00AC28F1" w:rsidRPr="00AC69A8" w:rsidRDefault="00AC28F1" w:rsidP="00AC28F1">
            <w:pPr>
              <w:spacing w:line="-198" w:lineRule="auto"/>
              <w:rPr>
                <w:rFonts w:asciiTheme="minorHAnsi" w:hAnsiTheme="minorHAnsi" w:cstheme="minorHAnsi"/>
                <w:b/>
                <w:sz w:val="20"/>
              </w:rPr>
            </w:pPr>
          </w:p>
        </w:tc>
      </w:tr>
      <w:tr w:rsidR="00AC28F1" w14:paraId="738E527B" w14:textId="77777777" w:rsidTr="00AC69A8">
        <w:trPr>
          <w:cantSplit/>
          <w:trHeight w:val="190"/>
        </w:trPr>
        <w:tc>
          <w:tcPr>
            <w:tcW w:w="828" w:type="dxa"/>
            <w:vMerge/>
            <w:tcBorders>
              <w:left w:val="single" w:sz="6" w:space="0" w:color="auto"/>
              <w:bottom w:val="single" w:sz="6" w:space="0" w:color="auto"/>
              <w:right w:val="single" w:sz="6" w:space="0" w:color="auto"/>
            </w:tcBorders>
            <w:shd w:val="clear" w:color="auto" w:fill="FFFF66"/>
            <w:tcMar>
              <w:left w:w="0" w:type="dxa"/>
              <w:right w:w="0" w:type="dxa"/>
            </w:tcMar>
          </w:tcPr>
          <w:p w14:paraId="3ED0C5AA" w14:textId="77777777" w:rsidR="00AC28F1" w:rsidRPr="00DD65A1" w:rsidRDefault="00AC28F1" w:rsidP="00AC28F1">
            <w:pPr>
              <w:spacing w:line="-198" w:lineRule="auto"/>
              <w:jc w:val="center"/>
              <w:rPr>
                <w:rFonts w:ascii="Arial" w:hAnsi="Arial"/>
                <w:b/>
                <w:sz w:val="14"/>
              </w:rPr>
            </w:pPr>
          </w:p>
        </w:tc>
        <w:tc>
          <w:tcPr>
            <w:tcW w:w="582" w:type="dxa"/>
            <w:vMerge/>
            <w:tcBorders>
              <w:left w:val="single" w:sz="6" w:space="0" w:color="auto"/>
              <w:bottom w:val="single" w:sz="6" w:space="0" w:color="auto"/>
              <w:right w:val="single" w:sz="6" w:space="0" w:color="auto"/>
            </w:tcBorders>
          </w:tcPr>
          <w:p w14:paraId="6A3BEF89" w14:textId="77777777" w:rsidR="00AC28F1" w:rsidRDefault="00AC28F1" w:rsidP="00AC28F1">
            <w:pPr>
              <w:spacing w:line="-198" w:lineRule="auto"/>
              <w:jc w:val="center"/>
              <w:rPr>
                <w:rFonts w:ascii="Arial" w:hAnsi="Arial"/>
                <w:sz w:val="14"/>
              </w:rPr>
            </w:pPr>
          </w:p>
        </w:tc>
        <w:tc>
          <w:tcPr>
            <w:tcW w:w="9922" w:type="dxa"/>
            <w:tcBorders>
              <w:top w:val="single" w:sz="6" w:space="0" w:color="auto"/>
              <w:left w:val="single" w:sz="6" w:space="0" w:color="auto"/>
              <w:bottom w:val="single" w:sz="6" w:space="0" w:color="auto"/>
              <w:right w:val="single" w:sz="6" w:space="0" w:color="auto"/>
            </w:tcBorders>
            <w:shd w:val="pct20" w:color="000000" w:fill="FFFFFF"/>
          </w:tcPr>
          <w:p w14:paraId="18614060" w14:textId="77777777" w:rsidR="00AC28F1" w:rsidRPr="00AC69A8" w:rsidRDefault="00AC28F1" w:rsidP="00AC28F1">
            <w:pPr>
              <w:spacing w:line="-198" w:lineRule="auto"/>
              <w:rPr>
                <w:rFonts w:asciiTheme="minorHAnsi" w:hAnsiTheme="minorHAnsi" w:cstheme="minorHAnsi"/>
                <w:b/>
                <w:sz w:val="20"/>
              </w:rPr>
            </w:pPr>
            <w:r w:rsidRPr="00AC69A8">
              <w:rPr>
                <w:rFonts w:asciiTheme="minorHAnsi" w:hAnsiTheme="minorHAnsi" w:cstheme="minorHAnsi"/>
                <w:b/>
                <w:sz w:val="20"/>
              </w:rPr>
              <w:t>Success criteria</w:t>
            </w:r>
          </w:p>
          <w:p w14:paraId="65EF620A" w14:textId="77777777" w:rsidR="00AC28F1" w:rsidRPr="00AC69A8" w:rsidRDefault="00AC28F1" w:rsidP="00AC28F1">
            <w:pPr>
              <w:spacing w:line="-198" w:lineRule="auto"/>
              <w:rPr>
                <w:rFonts w:asciiTheme="minorHAnsi" w:hAnsiTheme="minorHAnsi" w:cstheme="minorHAnsi"/>
                <w:sz w:val="20"/>
              </w:rPr>
            </w:pPr>
            <w:r w:rsidRPr="00AC69A8">
              <w:rPr>
                <w:rFonts w:asciiTheme="minorHAnsi" w:hAnsiTheme="minorHAnsi" w:cstheme="minorHAnsi"/>
                <w:sz w:val="20"/>
              </w:rPr>
              <w:t xml:space="preserve">Pupils can make appropriate decisions about when to use their understanding of counting (including counting below zero), place value and rounding for solving problems including adding and subtracting. Pupils can explain the representation of three-digit positive numbers as Roman numerals. </w:t>
            </w:r>
          </w:p>
          <w:p w14:paraId="2B90F832" w14:textId="77777777" w:rsidR="00AC28F1" w:rsidRPr="00AC69A8" w:rsidRDefault="00AC28F1" w:rsidP="00AC28F1">
            <w:pPr>
              <w:spacing w:line="-198" w:lineRule="auto"/>
              <w:rPr>
                <w:rFonts w:asciiTheme="minorHAnsi" w:hAnsiTheme="minorHAnsi" w:cstheme="minorHAnsi"/>
                <w:sz w:val="20"/>
              </w:rPr>
            </w:pPr>
          </w:p>
        </w:tc>
      </w:tr>
    </w:tbl>
    <w:p w14:paraId="68C5F686" w14:textId="4C78BFAD" w:rsidR="002A7A0E" w:rsidRPr="00AC69A8" w:rsidRDefault="002A7A0E" w:rsidP="00AC69A8"/>
    <w:sectPr w:rsidR="002A7A0E" w:rsidRPr="00AC69A8" w:rsidSect="00DC7F53">
      <w:headerReference w:type="default" r:id="rId9"/>
      <w:footerReference w:type="default" r:id="rId10"/>
      <w:pgSz w:w="11907" w:h="16840" w:code="9"/>
      <w:pgMar w:top="1134" w:right="851" w:bottom="1423" w:left="851" w:header="720" w:footer="56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B82B9" w14:textId="77777777" w:rsidR="001B3831" w:rsidRDefault="001B3831">
      <w:r>
        <w:separator/>
      </w:r>
    </w:p>
  </w:endnote>
  <w:endnote w:type="continuationSeparator" w:id="0">
    <w:p w14:paraId="1FF41C43" w14:textId="77777777" w:rsidR="001B3831" w:rsidRDefault="001B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812F" w14:textId="07D8B372" w:rsidR="001B3831" w:rsidRPr="007B2244" w:rsidRDefault="001B3831" w:rsidP="009C422C">
    <w:pPr>
      <w:pStyle w:val="Footer"/>
      <w:tabs>
        <w:tab w:val="clear" w:pos="8306"/>
        <w:tab w:val="right" w:pos="10205"/>
      </w:tabs>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F6550" w14:textId="77777777" w:rsidR="001B3831" w:rsidRDefault="001B3831">
      <w:r>
        <w:separator/>
      </w:r>
    </w:p>
  </w:footnote>
  <w:footnote w:type="continuationSeparator" w:id="0">
    <w:p w14:paraId="0B6E48C3" w14:textId="77777777" w:rsidR="001B3831" w:rsidRDefault="001B3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3929F" w14:textId="4235E624" w:rsidR="001B3831" w:rsidRDefault="001B3831" w:rsidP="00E30130">
    <w:pPr>
      <w:pStyle w:val="Header"/>
      <w:ind w:firstLine="15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50F0A"/>
    <w:multiLevelType w:val="hybridMultilevel"/>
    <w:tmpl w:val="6AB2CBC2"/>
    <w:lvl w:ilvl="0" w:tplc="A5E4B79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83A7D"/>
    <w:multiLevelType w:val="hybridMultilevel"/>
    <w:tmpl w:val="1896729E"/>
    <w:lvl w:ilvl="0" w:tplc="A5E4B79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C1EC3"/>
    <w:multiLevelType w:val="hybridMultilevel"/>
    <w:tmpl w:val="D0C6F682"/>
    <w:lvl w:ilvl="0" w:tplc="A5E4B79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F9389A"/>
    <w:multiLevelType w:val="hybridMultilevel"/>
    <w:tmpl w:val="21FE73AE"/>
    <w:lvl w:ilvl="0" w:tplc="5826ACB6">
      <w:start w:val="1"/>
      <w:numFmt w:val="bullet"/>
      <w:lvlText w:val=""/>
      <w:lvlJc w:val="left"/>
      <w:pPr>
        <w:tabs>
          <w:tab w:val="num" w:pos="360"/>
        </w:tabs>
        <w:ind w:left="360" w:hanging="360"/>
      </w:pPr>
      <w:rPr>
        <w:rFonts w:ascii="Symbol" w:hAnsi="Symbol" w:hint="default"/>
        <w:b w:val="0"/>
        <w:i w:val="0"/>
        <w:color w:val="auto"/>
        <w:position w:val="-2"/>
        <w:sz w:val="24"/>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4" w15:restartNumberingAfterBreak="0">
    <w:nsid w:val="482042A2"/>
    <w:multiLevelType w:val="multilevel"/>
    <w:tmpl w:val="413E4926"/>
    <w:lvl w:ilvl="0">
      <w:start w:val="1"/>
      <w:numFmt w:val="bullet"/>
      <w:lvlText w:val=""/>
      <w:lvlJc w:val="left"/>
      <w:pPr>
        <w:tabs>
          <w:tab w:val="num" w:pos="227"/>
        </w:tabs>
        <w:ind w:left="227" w:hanging="227"/>
      </w:pPr>
      <w:rPr>
        <w:rFonts w:ascii="Zapf Dingbats" w:hAnsi="Zapf Dingbats" w:hint="default"/>
        <w:sz w:val="3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DA7857"/>
    <w:multiLevelType w:val="hybridMultilevel"/>
    <w:tmpl w:val="09428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D951CF"/>
    <w:multiLevelType w:val="hybridMultilevel"/>
    <w:tmpl w:val="5336BD0A"/>
    <w:lvl w:ilvl="0" w:tplc="A5E4B79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EE2008"/>
    <w:multiLevelType w:val="hybridMultilevel"/>
    <w:tmpl w:val="3964160E"/>
    <w:lvl w:ilvl="0" w:tplc="A5E4B79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975E33"/>
    <w:multiLevelType w:val="hybridMultilevel"/>
    <w:tmpl w:val="051A0F1A"/>
    <w:lvl w:ilvl="0" w:tplc="A5E4B79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59316A"/>
    <w:multiLevelType w:val="hybridMultilevel"/>
    <w:tmpl w:val="FB08276A"/>
    <w:lvl w:ilvl="0" w:tplc="A5E4B79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1622CC"/>
    <w:multiLevelType w:val="hybridMultilevel"/>
    <w:tmpl w:val="21FE73AE"/>
    <w:lvl w:ilvl="0" w:tplc="5826ACB6">
      <w:start w:val="1"/>
      <w:numFmt w:val="bullet"/>
      <w:pStyle w:val="ObjectivesBullet"/>
      <w:lvlText w:val=""/>
      <w:lvlJc w:val="left"/>
      <w:pPr>
        <w:tabs>
          <w:tab w:val="num" w:pos="360"/>
        </w:tabs>
        <w:ind w:left="360" w:hanging="360"/>
      </w:pPr>
      <w:rPr>
        <w:rFonts w:ascii="Symbol" w:hAnsi="Symbol" w:hint="default"/>
        <w:b w:val="0"/>
        <w:i w:val="0"/>
        <w:color w:val="auto"/>
        <w:position w:val="-2"/>
        <w:sz w:val="24"/>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1" w15:restartNumberingAfterBreak="0">
    <w:nsid w:val="74581F18"/>
    <w:multiLevelType w:val="hybridMultilevel"/>
    <w:tmpl w:val="291EA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A096F17"/>
    <w:multiLevelType w:val="hybridMultilevel"/>
    <w:tmpl w:val="88D60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11"/>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8"/>
  </w:num>
  <w:num w:numId="8">
    <w:abstractNumId w:val="0"/>
  </w:num>
  <w:num w:numId="9">
    <w:abstractNumId w:val="2"/>
  </w:num>
  <w:num w:numId="10">
    <w:abstractNumId w:val="6"/>
  </w:num>
  <w:num w:numId="11">
    <w:abstractNumId w:val="9"/>
  </w:num>
  <w:num w:numId="12">
    <w:abstractNumId w:val="3"/>
  </w:num>
  <w:num w:numId="13">
    <w:abstractNumId w:val="1"/>
  </w:num>
  <w:num w:numId="14">
    <w:abstractNumId w:val="7"/>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21"/>
    <w:rsid w:val="0000404D"/>
    <w:rsid w:val="0000455F"/>
    <w:rsid w:val="00064E4A"/>
    <w:rsid w:val="00130C5C"/>
    <w:rsid w:val="001B3831"/>
    <w:rsid w:val="00274244"/>
    <w:rsid w:val="00284DC9"/>
    <w:rsid w:val="00287CAA"/>
    <w:rsid w:val="002A7A0E"/>
    <w:rsid w:val="002C2C30"/>
    <w:rsid w:val="0038422D"/>
    <w:rsid w:val="003A6A53"/>
    <w:rsid w:val="003E516C"/>
    <w:rsid w:val="00467091"/>
    <w:rsid w:val="00481C73"/>
    <w:rsid w:val="00485427"/>
    <w:rsid w:val="004912CF"/>
    <w:rsid w:val="005114CD"/>
    <w:rsid w:val="00517876"/>
    <w:rsid w:val="00575209"/>
    <w:rsid w:val="006944A3"/>
    <w:rsid w:val="00720773"/>
    <w:rsid w:val="00791039"/>
    <w:rsid w:val="00796CEE"/>
    <w:rsid w:val="007B2244"/>
    <w:rsid w:val="007E009B"/>
    <w:rsid w:val="00812729"/>
    <w:rsid w:val="00864751"/>
    <w:rsid w:val="00892311"/>
    <w:rsid w:val="008E279B"/>
    <w:rsid w:val="00962BC4"/>
    <w:rsid w:val="009C422C"/>
    <w:rsid w:val="009F0A75"/>
    <w:rsid w:val="00A24F60"/>
    <w:rsid w:val="00A374DD"/>
    <w:rsid w:val="00AB43C2"/>
    <w:rsid w:val="00AB5051"/>
    <w:rsid w:val="00AC28F1"/>
    <w:rsid w:val="00AC69A8"/>
    <w:rsid w:val="00AD1EE4"/>
    <w:rsid w:val="00AE6B6D"/>
    <w:rsid w:val="00AF591B"/>
    <w:rsid w:val="00B73A64"/>
    <w:rsid w:val="00B75666"/>
    <w:rsid w:val="00B82D0C"/>
    <w:rsid w:val="00BB3D2E"/>
    <w:rsid w:val="00BB52DA"/>
    <w:rsid w:val="00C50BB7"/>
    <w:rsid w:val="00D0550B"/>
    <w:rsid w:val="00D27E2E"/>
    <w:rsid w:val="00D866A3"/>
    <w:rsid w:val="00D93904"/>
    <w:rsid w:val="00DC7F53"/>
    <w:rsid w:val="00DD65A1"/>
    <w:rsid w:val="00DE12A9"/>
    <w:rsid w:val="00E30130"/>
    <w:rsid w:val="00E960E4"/>
    <w:rsid w:val="00E96BD3"/>
    <w:rsid w:val="00F0736B"/>
    <w:rsid w:val="00F269CE"/>
    <w:rsid w:val="00F270F2"/>
    <w:rsid w:val="00F86AD3"/>
    <w:rsid w:val="00FC74DC"/>
    <w:rsid w:val="00FD2D3B"/>
    <w:rsid w:val="00FF71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F87C6E7"/>
  <w15:docId w15:val="{223FC29D-771D-4F91-9BDD-7CD0C83E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F53"/>
    <w:pPr>
      <w:widowControl w:val="0"/>
      <w:overflowPunct w:val="0"/>
      <w:autoSpaceDE w:val="0"/>
      <w:autoSpaceDN w:val="0"/>
      <w:adjustRightInd w:val="0"/>
      <w:textAlignment w:val="baseline"/>
    </w:pPr>
    <w:rPr>
      <w:sz w:val="24"/>
      <w:lang w:val="en-US"/>
    </w:rPr>
  </w:style>
  <w:style w:type="paragraph" w:styleId="Heading1">
    <w:name w:val="heading 1"/>
    <w:basedOn w:val="Normal"/>
    <w:next w:val="Normal"/>
    <w:qFormat/>
    <w:rsid w:val="00DC7F53"/>
    <w:pPr>
      <w:keepNext/>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DC7F53"/>
    <w:pPr>
      <w:tabs>
        <w:tab w:val="center" w:pos="4153"/>
        <w:tab w:val="right" w:pos="8306"/>
      </w:tabs>
    </w:pPr>
  </w:style>
  <w:style w:type="paragraph" w:styleId="Header">
    <w:name w:val="header"/>
    <w:basedOn w:val="Normal"/>
    <w:semiHidden/>
    <w:rsid w:val="00DC7F53"/>
    <w:pPr>
      <w:tabs>
        <w:tab w:val="center" w:pos="4153"/>
        <w:tab w:val="right" w:pos="8306"/>
      </w:tabs>
    </w:pPr>
  </w:style>
  <w:style w:type="paragraph" w:styleId="BodyText">
    <w:name w:val="Body Text"/>
    <w:basedOn w:val="Normal"/>
    <w:semiHidden/>
    <w:rsid w:val="00DC7F53"/>
    <w:rPr>
      <w:b/>
      <w:sz w:val="20"/>
      <w:lang w:val="en-GB"/>
    </w:rPr>
  </w:style>
  <w:style w:type="paragraph" w:styleId="BodyText2">
    <w:name w:val="Body Text 2"/>
    <w:basedOn w:val="Normal"/>
    <w:rsid w:val="00DC7F53"/>
    <w:rPr>
      <w:sz w:val="16"/>
    </w:rPr>
  </w:style>
  <w:style w:type="paragraph" w:styleId="BodyText3">
    <w:name w:val="Body Text 3"/>
    <w:basedOn w:val="Normal"/>
    <w:rsid w:val="00DC7F53"/>
    <w:pPr>
      <w:spacing w:line="-180" w:lineRule="auto"/>
    </w:pPr>
    <w:rPr>
      <w:rFonts w:ascii="Comic Sans MS" w:hAnsi="Comic Sans MS"/>
      <w:sz w:val="14"/>
    </w:rPr>
  </w:style>
  <w:style w:type="paragraph" w:customStyle="1" w:styleId="DHead">
    <w:name w:val="D Head"/>
    <w:rsid w:val="00F270F2"/>
    <w:pPr>
      <w:widowControl w:val="0"/>
      <w:autoSpaceDE w:val="0"/>
      <w:autoSpaceDN w:val="0"/>
      <w:adjustRightInd w:val="0"/>
      <w:spacing w:before="120" w:after="40"/>
    </w:pPr>
    <w:rPr>
      <w:rFonts w:ascii="Arial" w:hAnsi="Arial"/>
      <w:i/>
      <w:sz w:val="18"/>
      <w:szCs w:val="18"/>
      <w:lang w:val="en-US"/>
    </w:rPr>
  </w:style>
  <w:style w:type="paragraph" w:customStyle="1" w:styleId="ObjectivesBullet">
    <w:name w:val="Objectives Bullet"/>
    <w:rsid w:val="00F270F2"/>
    <w:pPr>
      <w:numPr>
        <w:numId w:val="4"/>
      </w:numPr>
      <w:tabs>
        <w:tab w:val="left" w:pos="227"/>
      </w:tabs>
      <w:spacing w:after="40" w:line="200" w:lineRule="exact"/>
    </w:pPr>
    <w:rPr>
      <w:rFonts w:ascii="Arial" w:hAnsi="Arial"/>
      <w:sz w:val="18"/>
      <w:szCs w:val="18"/>
      <w:lang w:val="en-US"/>
    </w:rPr>
  </w:style>
  <w:style w:type="paragraph" w:customStyle="1" w:styleId="Objectives2ndIndent">
    <w:name w:val="Objectives 2nd Indent"/>
    <w:basedOn w:val="ObjectivesBullet"/>
    <w:rsid w:val="00F270F2"/>
    <w:pPr>
      <w:numPr>
        <w:numId w:val="0"/>
      </w:numPr>
      <w:ind w:left="454" w:hanging="227"/>
    </w:pPr>
  </w:style>
  <w:style w:type="character" w:styleId="Hyperlink">
    <w:name w:val="Hyperlink"/>
    <w:basedOn w:val="DefaultParagraphFont"/>
    <w:uiPriority w:val="99"/>
    <w:semiHidden/>
    <w:unhideWhenUsed/>
    <w:rsid w:val="009C42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3604">
      <w:bodyDiv w:val="1"/>
      <w:marLeft w:val="0"/>
      <w:marRight w:val="0"/>
      <w:marTop w:val="0"/>
      <w:marBottom w:val="0"/>
      <w:divBdr>
        <w:top w:val="none" w:sz="0" w:space="0" w:color="auto"/>
        <w:left w:val="none" w:sz="0" w:space="0" w:color="auto"/>
        <w:bottom w:val="none" w:sz="0" w:space="0" w:color="auto"/>
        <w:right w:val="none" w:sz="0" w:space="0" w:color="auto"/>
      </w:divBdr>
    </w:div>
    <w:div w:id="432870618">
      <w:bodyDiv w:val="1"/>
      <w:marLeft w:val="0"/>
      <w:marRight w:val="0"/>
      <w:marTop w:val="0"/>
      <w:marBottom w:val="0"/>
      <w:divBdr>
        <w:top w:val="none" w:sz="0" w:space="0" w:color="auto"/>
        <w:left w:val="none" w:sz="0" w:space="0" w:color="auto"/>
        <w:bottom w:val="none" w:sz="0" w:space="0" w:color="auto"/>
        <w:right w:val="none" w:sz="0" w:space="0" w:color="auto"/>
      </w:divBdr>
    </w:div>
    <w:div w:id="454326673">
      <w:bodyDiv w:val="1"/>
      <w:marLeft w:val="0"/>
      <w:marRight w:val="0"/>
      <w:marTop w:val="0"/>
      <w:marBottom w:val="0"/>
      <w:divBdr>
        <w:top w:val="none" w:sz="0" w:space="0" w:color="auto"/>
        <w:left w:val="none" w:sz="0" w:space="0" w:color="auto"/>
        <w:bottom w:val="none" w:sz="0" w:space="0" w:color="auto"/>
        <w:right w:val="none" w:sz="0" w:space="0" w:color="auto"/>
      </w:divBdr>
    </w:div>
    <w:div w:id="488907499">
      <w:bodyDiv w:val="1"/>
      <w:marLeft w:val="0"/>
      <w:marRight w:val="0"/>
      <w:marTop w:val="0"/>
      <w:marBottom w:val="0"/>
      <w:divBdr>
        <w:top w:val="none" w:sz="0" w:space="0" w:color="auto"/>
        <w:left w:val="none" w:sz="0" w:space="0" w:color="auto"/>
        <w:bottom w:val="none" w:sz="0" w:space="0" w:color="auto"/>
        <w:right w:val="none" w:sz="0" w:space="0" w:color="auto"/>
      </w:divBdr>
    </w:div>
    <w:div w:id="590964565">
      <w:bodyDiv w:val="1"/>
      <w:marLeft w:val="0"/>
      <w:marRight w:val="0"/>
      <w:marTop w:val="0"/>
      <w:marBottom w:val="0"/>
      <w:divBdr>
        <w:top w:val="none" w:sz="0" w:space="0" w:color="auto"/>
        <w:left w:val="none" w:sz="0" w:space="0" w:color="auto"/>
        <w:bottom w:val="none" w:sz="0" w:space="0" w:color="auto"/>
        <w:right w:val="none" w:sz="0" w:space="0" w:color="auto"/>
      </w:divBdr>
    </w:div>
    <w:div w:id="720636519">
      <w:bodyDiv w:val="1"/>
      <w:marLeft w:val="0"/>
      <w:marRight w:val="0"/>
      <w:marTop w:val="0"/>
      <w:marBottom w:val="0"/>
      <w:divBdr>
        <w:top w:val="none" w:sz="0" w:space="0" w:color="auto"/>
        <w:left w:val="none" w:sz="0" w:space="0" w:color="auto"/>
        <w:bottom w:val="none" w:sz="0" w:space="0" w:color="auto"/>
        <w:right w:val="none" w:sz="0" w:space="0" w:color="auto"/>
      </w:divBdr>
    </w:div>
    <w:div w:id="876695059">
      <w:bodyDiv w:val="1"/>
      <w:marLeft w:val="0"/>
      <w:marRight w:val="0"/>
      <w:marTop w:val="0"/>
      <w:marBottom w:val="0"/>
      <w:divBdr>
        <w:top w:val="none" w:sz="0" w:space="0" w:color="auto"/>
        <w:left w:val="none" w:sz="0" w:space="0" w:color="auto"/>
        <w:bottom w:val="none" w:sz="0" w:space="0" w:color="auto"/>
        <w:right w:val="none" w:sz="0" w:space="0" w:color="auto"/>
      </w:divBdr>
    </w:div>
    <w:div w:id="950357258">
      <w:bodyDiv w:val="1"/>
      <w:marLeft w:val="0"/>
      <w:marRight w:val="0"/>
      <w:marTop w:val="0"/>
      <w:marBottom w:val="0"/>
      <w:divBdr>
        <w:top w:val="none" w:sz="0" w:space="0" w:color="auto"/>
        <w:left w:val="none" w:sz="0" w:space="0" w:color="auto"/>
        <w:bottom w:val="none" w:sz="0" w:space="0" w:color="auto"/>
        <w:right w:val="none" w:sz="0" w:space="0" w:color="auto"/>
      </w:divBdr>
    </w:div>
    <w:div w:id="995717798">
      <w:bodyDiv w:val="1"/>
      <w:marLeft w:val="0"/>
      <w:marRight w:val="0"/>
      <w:marTop w:val="0"/>
      <w:marBottom w:val="0"/>
      <w:divBdr>
        <w:top w:val="none" w:sz="0" w:space="0" w:color="auto"/>
        <w:left w:val="none" w:sz="0" w:space="0" w:color="auto"/>
        <w:bottom w:val="none" w:sz="0" w:space="0" w:color="auto"/>
        <w:right w:val="none" w:sz="0" w:space="0" w:color="auto"/>
      </w:divBdr>
    </w:div>
    <w:div w:id="1054506934">
      <w:bodyDiv w:val="1"/>
      <w:marLeft w:val="0"/>
      <w:marRight w:val="0"/>
      <w:marTop w:val="0"/>
      <w:marBottom w:val="0"/>
      <w:divBdr>
        <w:top w:val="none" w:sz="0" w:space="0" w:color="auto"/>
        <w:left w:val="none" w:sz="0" w:space="0" w:color="auto"/>
        <w:bottom w:val="none" w:sz="0" w:space="0" w:color="auto"/>
        <w:right w:val="none" w:sz="0" w:space="0" w:color="auto"/>
      </w:divBdr>
    </w:div>
    <w:div w:id="1433353877">
      <w:bodyDiv w:val="1"/>
      <w:marLeft w:val="0"/>
      <w:marRight w:val="0"/>
      <w:marTop w:val="0"/>
      <w:marBottom w:val="0"/>
      <w:divBdr>
        <w:top w:val="none" w:sz="0" w:space="0" w:color="auto"/>
        <w:left w:val="none" w:sz="0" w:space="0" w:color="auto"/>
        <w:bottom w:val="none" w:sz="0" w:space="0" w:color="auto"/>
        <w:right w:val="none" w:sz="0" w:space="0" w:color="auto"/>
      </w:divBdr>
    </w:div>
    <w:div w:id="1487624212">
      <w:bodyDiv w:val="1"/>
      <w:marLeft w:val="0"/>
      <w:marRight w:val="0"/>
      <w:marTop w:val="0"/>
      <w:marBottom w:val="0"/>
      <w:divBdr>
        <w:top w:val="none" w:sz="0" w:space="0" w:color="auto"/>
        <w:left w:val="none" w:sz="0" w:space="0" w:color="auto"/>
        <w:bottom w:val="none" w:sz="0" w:space="0" w:color="auto"/>
        <w:right w:val="none" w:sz="0" w:space="0" w:color="auto"/>
      </w:divBdr>
    </w:div>
    <w:div w:id="1581862877">
      <w:bodyDiv w:val="1"/>
      <w:marLeft w:val="0"/>
      <w:marRight w:val="0"/>
      <w:marTop w:val="0"/>
      <w:marBottom w:val="0"/>
      <w:divBdr>
        <w:top w:val="none" w:sz="0" w:space="0" w:color="auto"/>
        <w:left w:val="none" w:sz="0" w:space="0" w:color="auto"/>
        <w:bottom w:val="none" w:sz="0" w:space="0" w:color="auto"/>
        <w:right w:val="none" w:sz="0" w:space="0" w:color="auto"/>
      </w:divBdr>
    </w:div>
    <w:div w:id="1675910369">
      <w:bodyDiv w:val="1"/>
      <w:marLeft w:val="0"/>
      <w:marRight w:val="0"/>
      <w:marTop w:val="0"/>
      <w:marBottom w:val="0"/>
      <w:divBdr>
        <w:top w:val="none" w:sz="0" w:space="0" w:color="auto"/>
        <w:left w:val="none" w:sz="0" w:space="0" w:color="auto"/>
        <w:bottom w:val="none" w:sz="0" w:space="0" w:color="auto"/>
        <w:right w:val="none" w:sz="0" w:space="0" w:color="auto"/>
      </w:divBdr>
    </w:div>
    <w:div w:id="1835604648">
      <w:bodyDiv w:val="1"/>
      <w:marLeft w:val="0"/>
      <w:marRight w:val="0"/>
      <w:marTop w:val="0"/>
      <w:marBottom w:val="0"/>
      <w:divBdr>
        <w:top w:val="none" w:sz="0" w:space="0" w:color="auto"/>
        <w:left w:val="none" w:sz="0" w:space="0" w:color="auto"/>
        <w:bottom w:val="none" w:sz="0" w:space="0" w:color="auto"/>
        <w:right w:val="none" w:sz="0" w:space="0" w:color="auto"/>
      </w:divBdr>
    </w:div>
    <w:div w:id="208301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7D58F-849B-4148-BF86-B4CF4C3E3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1009</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Primary Mathematics Planning Framework Medium Term Plans</vt:lpstr>
    </vt:vector>
  </TitlesOfParts>
  <Company>Hewlett-Packard Company</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Mathematics Planning Framework Medium Term Plans</dc:title>
  <dc:subject>Year 5 autumn term</dc:subject>
  <dc:creator>Rising Stars</dc:creator>
  <cp:lastModifiedBy>st-burton-i</cp:lastModifiedBy>
  <cp:revision>3</cp:revision>
  <cp:lastPrinted>2000-12-09T09:12:00Z</cp:lastPrinted>
  <dcterms:created xsi:type="dcterms:W3CDTF">2020-11-27T14:50:00Z</dcterms:created>
  <dcterms:modified xsi:type="dcterms:W3CDTF">2021-05-05T11:20:00Z</dcterms:modified>
</cp:coreProperties>
</file>